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2034A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3879" w:rsidRDefault="00831793" w:rsidP="008C1EF2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к</w:t>
                  </w:r>
                  <w:r w:rsidR="00FA3879" w:rsidRPr="00C94464">
                    <w:t xml:space="preserve"> ОПОП по направлению подготовки 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38.03.02 Менеджмент</w:t>
                  </w:r>
                  <w:r w:rsidR="00FA3879" w:rsidRPr="00AD208A">
                    <w:rPr>
                      <w:color w:val="000000"/>
                    </w:rPr>
                    <w:t>(уровень бакалавриата)</w:t>
                  </w:r>
                  <w:r w:rsidR="00FA3879" w:rsidRPr="00C94464">
                    <w:t>, Направленность (профиль)</w:t>
                  </w:r>
                  <w:r w:rsidR="00FA3879">
                    <w:t xml:space="preserve"> программы</w:t>
                  </w:r>
                  <w:r w:rsidR="00FA3879" w:rsidRPr="00831793">
                    <w:rPr>
                      <w:b/>
                    </w:rPr>
                    <w:t>«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Менеджмент в здравоохранении»</w:t>
                  </w:r>
                  <w:r w:rsidR="005E4690" w:rsidRPr="00376907">
                    <w:t xml:space="preserve">утв. приказом ректора ОмГА </w:t>
                  </w:r>
                  <w:r w:rsidRPr="00831793">
                    <w:t xml:space="preserve">от </w:t>
                  </w:r>
                  <w:r w:rsidR="00397C9E" w:rsidRPr="00BC7FC9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FA3879" w:rsidRDefault="00FA3879" w:rsidP="00D1753D">
                  <w:pPr>
                    <w:jc w:val="both"/>
                  </w:pPr>
                </w:p>
                <w:p w:rsidR="00FA3879" w:rsidRDefault="00FA387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A72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831793" w:rsidP="0083179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831793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831793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793E1B" w:rsidRDefault="002034A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3879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A3879" w:rsidRPr="00C94464" w:rsidRDefault="00397C9E" w:rsidP="00397C9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831793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590ECD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90ECD">
        <w:rPr>
          <w:b/>
          <w:bCs/>
          <w:caps/>
          <w:sz w:val="32"/>
          <w:szCs w:val="32"/>
        </w:rPr>
        <w:t>иностранный язык</w:t>
      </w:r>
    </w:p>
    <w:p w:rsidR="00C94464" w:rsidRPr="00DD6747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F0097">
        <w:rPr>
          <w:bCs/>
          <w:sz w:val="24"/>
          <w:szCs w:val="24"/>
        </w:rPr>
        <w:t>Б1.Б.</w:t>
      </w:r>
      <w:r w:rsidR="000535FC" w:rsidRPr="007F0097">
        <w:rPr>
          <w:bCs/>
          <w:sz w:val="24"/>
          <w:szCs w:val="24"/>
        </w:rPr>
        <w:t>0</w:t>
      </w:r>
      <w:r w:rsidR="007F0097" w:rsidRPr="007F0097">
        <w:rPr>
          <w:bCs/>
          <w:sz w:val="24"/>
          <w:szCs w:val="24"/>
        </w:rPr>
        <w:t>4</w:t>
      </w:r>
    </w:p>
    <w:p w:rsidR="007F4B97" w:rsidRPr="00DD6747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DD6747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DD67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D6747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63E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63EA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D674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63EA5">
        <w:rPr>
          <w:rFonts w:eastAsia="Courier New"/>
          <w:sz w:val="24"/>
          <w:szCs w:val="24"/>
          <w:lang w:bidi="ru-RU"/>
        </w:rPr>
        <w:t xml:space="preserve">(программа </w:t>
      </w:r>
      <w:r w:rsidR="00B52BBD" w:rsidRPr="00E63EA5">
        <w:rPr>
          <w:rFonts w:eastAsia="Courier New"/>
          <w:sz w:val="24"/>
          <w:szCs w:val="24"/>
          <w:lang w:bidi="ru-RU"/>
        </w:rPr>
        <w:t>прикладн</w:t>
      </w:r>
      <w:r w:rsidRPr="00E63EA5">
        <w:rPr>
          <w:rFonts w:eastAsia="Courier New"/>
          <w:sz w:val="24"/>
          <w:szCs w:val="24"/>
          <w:lang w:bidi="ru-RU"/>
        </w:rPr>
        <w:t>ого</w:t>
      </w:r>
      <w:r w:rsidRPr="00DD6747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DD67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DD67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895AD2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05785D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05785D">
        <w:rPr>
          <w:rFonts w:eastAsia="Courier New"/>
          <w:color w:val="000000"/>
          <w:sz w:val="24"/>
          <w:szCs w:val="24"/>
          <w:lang w:bidi="ru-RU"/>
        </w:rPr>
        <w:cr/>
      </w: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895AD2">
        <w:rPr>
          <w:b/>
          <w:sz w:val="24"/>
          <w:szCs w:val="24"/>
        </w:rPr>
        <w:t>«</w:t>
      </w:r>
      <w:r w:rsidRPr="00895AD2">
        <w:rPr>
          <w:rFonts w:eastAsia="Courier New"/>
          <w:b/>
          <w:sz w:val="24"/>
          <w:szCs w:val="24"/>
          <w:lang w:bidi="ru-RU"/>
        </w:rPr>
        <w:t>Менеджмент в здравоохранении»</w:t>
      </w: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3879" w:rsidRPr="006E1872" w:rsidRDefault="00FA3879" w:rsidP="00FA387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630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BD4D76" w:rsidRDefault="00BD4D76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7C9E" w:rsidRDefault="00397C9E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7C9E" w:rsidRDefault="00397C9E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7C9E" w:rsidRPr="002C7254" w:rsidRDefault="00397C9E" w:rsidP="00397C9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7C9E" w:rsidRPr="00793E1B" w:rsidRDefault="00397C9E" w:rsidP="00397C9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97C9E" w:rsidRDefault="00397C9E" w:rsidP="00397C9E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4637"/>
      <w:bookmarkStart w:id="5" w:name="_Hlk105162580"/>
      <w:bookmarkStart w:id="6" w:name="_Hlk105163522"/>
      <w:r>
        <w:rPr>
          <w:rFonts w:eastAsia="SimSun"/>
          <w:kern w:val="2"/>
          <w:sz w:val="24"/>
          <w:szCs w:val="24"/>
          <w:lang w:eastAsia="hi-IN" w:bidi="hi-IN"/>
        </w:rPr>
        <w:tab/>
      </w:r>
    </w:p>
    <w:bookmarkEnd w:id="3"/>
    <w:bookmarkEnd w:id="4"/>
    <w:bookmarkEnd w:id="5"/>
    <w:bookmarkEnd w:id="6"/>
    <w:p w:rsidR="00397C9E" w:rsidRDefault="00397C9E" w:rsidP="00397C9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397C9E" w:rsidRDefault="00397C9E" w:rsidP="00397C9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7C9E" w:rsidRDefault="00397C9E" w:rsidP="00397C9E">
      <w:pPr>
        <w:jc w:val="center"/>
        <w:rPr>
          <w:sz w:val="24"/>
          <w:szCs w:val="24"/>
        </w:rPr>
      </w:pPr>
    </w:p>
    <w:p w:rsidR="00397C9E" w:rsidRDefault="00397C9E" w:rsidP="00397C9E">
      <w:pPr>
        <w:jc w:val="center"/>
        <w:rPr>
          <w:sz w:val="24"/>
          <w:szCs w:val="24"/>
        </w:rPr>
      </w:pPr>
    </w:p>
    <w:p w:rsidR="00397C9E" w:rsidRDefault="00397C9E" w:rsidP="00397C9E">
      <w:pPr>
        <w:jc w:val="center"/>
        <w:rPr>
          <w:sz w:val="24"/>
          <w:szCs w:val="24"/>
        </w:rPr>
      </w:pPr>
    </w:p>
    <w:p w:rsidR="00397C9E" w:rsidRPr="00BC7FC9" w:rsidRDefault="00397C9E" w:rsidP="00397C9E">
      <w:pPr>
        <w:jc w:val="center"/>
        <w:rPr>
          <w:sz w:val="24"/>
          <w:szCs w:val="24"/>
        </w:rPr>
      </w:pPr>
    </w:p>
    <w:p w:rsidR="00397C9E" w:rsidRDefault="00397C9E" w:rsidP="00397C9E">
      <w:pPr>
        <w:widowControl/>
        <w:tabs>
          <w:tab w:val="center" w:pos="4677"/>
          <w:tab w:val="left" w:pos="8040"/>
        </w:tabs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</w:p>
    <w:p w:rsidR="00397C9E" w:rsidRDefault="00397C9E" w:rsidP="00397C9E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color w:val="000000"/>
          <w:sz w:val="24"/>
          <w:szCs w:val="24"/>
        </w:rPr>
      </w:pPr>
    </w:p>
    <w:p w:rsidR="00397C9E" w:rsidRDefault="00397C9E" w:rsidP="00397C9E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color w:val="000000"/>
          <w:sz w:val="24"/>
          <w:szCs w:val="24"/>
        </w:rPr>
      </w:pPr>
    </w:p>
    <w:p w:rsidR="00397C9E" w:rsidRDefault="00397C9E" w:rsidP="00397C9E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color w:val="000000"/>
          <w:sz w:val="24"/>
          <w:szCs w:val="24"/>
        </w:rPr>
      </w:pPr>
    </w:p>
    <w:p w:rsidR="00397C9E" w:rsidRDefault="00397C9E" w:rsidP="00397C9E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color w:val="000000"/>
          <w:sz w:val="24"/>
          <w:szCs w:val="24"/>
        </w:rPr>
      </w:pPr>
    </w:p>
    <w:p w:rsidR="003F6B0E" w:rsidRDefault="003F6B0E" w:rsidP="00831793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FA3879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3F6B0E">
      <w:pPr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A7254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EA7254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63EA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63E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63EA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63E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54872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54872">
        <w:rPr>
          <w:spacing w:val="-3"/>
          <w:sz w:val="24"/>
          <w:szCs w:val="24"/>
          <w:lang w:eastAsia="en-US"/>
        </w:rPr>
        <w:t>к.филол</w:t>
      </w:r>
      <w:r w:rsidR="000911D1" w:rsidRPr="00E54872">
        <w:rPr>
          <w:spacing w:val="-3"/>
          <w:sz w:val="24"/>
          <w:szCs w:val="24"/>
          <w:lang w:eastAsia="en-US"/>
        </w:rPr>
        <w:t>.н., доцент _</w:t>
      </w:r>
      <w:r w:rsidRPr="00E54872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E54872">
        <w:rPr>
          <w:spacing w:val="-3"/>
          <w:sz w:val="24"/>
          <w:szCs w:val="24"/>
          <w:lang w:eastAsia="en-US"/>
        </w:rPr>
        <w:t>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31793" w:rsidRPr="00831793" w:rsidRDefault="000911D1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7" w:name="_Hlk105065302"/>
      <w:r w:rsidR="00831793" w:rsidRPr="00793E1B">
        <w:rPr>
          <w:color w:val="000000"/>
          <w:spacing w:val="-3"/>
          <w:sz w:val="24"/>
          <w:szCs w:val="24"/>
          <w:lang w:eastAsia="en-US"/>
        </w:rPr>
        <w:t>кафедры «</w:t>
      </w:r>
      <w:r w:rsidR="00831793" w:rsidRPr="00831793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31793" w:rsidRPr="00831793">
        <w:rPr>
          <w:spacing w:val="-3"/>
          <w:sz w:val="24"/>
          <w:szCs w:val="24"/>
          <w:lang w:eastAsia="en-US"/>
        </w:rPr>
        <w:t>»</w:t>
      </w:r>
    </w:p>
    <w:bookmarkEnd w:id="7"/>
    <w:p w:rsidR="00397C9E" w:rsidRDefault="00397C9E" w:rsidP="00397C9E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5E4690" w:rsidRDefault="005E4690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4690" w:rsidRDefault="005E4690" w:rsidP="005E4690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 xml:space="preserve">Зав. </w:t>
      </w:r>
      <w:r w:rsidR="00831793" w:rsidRPr="00D67C55">
        <w:rPr>
          <w:spacing w:val="-3"/>
          <w:sz w:val="24"/>
          <w:szCs w:val="24"/>
          <w:lang w:eastAsia="en-US"/>
        </w:rPr>
        <w:t>кафедрой д.ист.н.</w:t>
      </w:r>
      <w:r w:rsidRPr="00D67C55">
        <w:rPr>
          <w:spacing w:val="-3"/>
          <w:sz w:val="24"/>
          <w:szCs w:val="24"/>
          <w:lang w:eastAsia="en-US"/>
        </w:rPr>
        <w:t xml:space="preserve"> профессор_________________ /Н.В. Греков/</w:t>
      </w:r>
    </w:p>
    <w:p w:rsidR="007E45BF" w:rsidRPr="00951F6B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7E45B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D4D76" w:rsidRPr="00793E1B" w:rsidRDefault="00BD4D76" w:rsidP="00BD4D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D4D76" w:rsidRPr="00D04B33" w:rsidRDefault="00BD4D76" w:rsidP="00BD4D76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по направлению подготовки </w:t>
      </w:r>
      <w:r w:rsidR="00B52BBD" w:rsidRPr="00B52BBD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8" w:name="_Hlk105065335"/>
      <w:bookmarkStart w:id="9" w:name="_Hlk105602562"/>
      <w:r w:rsidRPr="00C72C82">
        <w:rPr>
          <w:color w:val="000000"/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5420200"/>
      <w:bookmarkEnd w:id="8"/>
      <w:r w:rsidRPr="00C72C8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C72C8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72C82">
        <w:rPr>
          <w:color w:val="000000"/>
          <w:sz w:val="24"/>
          <w:szCs w:val="24"/>
          <w:lang w:eastAsia="en-US"/>
        </w:rPr>
        <w:t>» (</w:t>
      </w:r>
      <w:r w:rsidRPr="00C72C8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C72C82">
        <w:rPr>
          <w:color w:val="000000"/>
          <w:sz w:val="24"/>
          <w:szCs w:val="24"/>
          <w:lang w:eastAsia="en-US"/>
        </w:rPr>
        <w:t>):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C72C8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5" w:name="_Hlk105065621"/>
      <w:bookmarkEnd w:id="11"/>
      <w:r w:rsidRPr="00C72C8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C72C82">
        <w:rPr>
          <w:color w:val="000000"/>
          <w:sz w:val="24"/>
          <w:szCs w:val="24"/>
          <w:lang w:eastAsia="en-US"/>
        </w:rPr>
        <w:t>;</w:t>
      </w:r>
      <w:bookmarkEnd w:id="9"/>
      <w:bookmarkEnd w:id="13"/>
      <w:bookmarkEnd w:id="14"/>
      <w:bookmarkEnd w:id="15"/>
    </w:p>
    <w:p w:rsidR="008C1EF2" w:rsidRDefault="00BD4D76" w:rsidP="00BD4D76">
      <w:pPr>
        <w:snapToGrid w:val="0"/>
        <w:ind w:firstLine="709"/>
        <w:jc w:val="both"/>
        <w:rPr>
          <w:b/>
          <w:color w:val="000000"/>
          <w:sz w:val="24"/>
          <w:szCs w:val="24"/>
        </w:rPr>
      </w:pPr>
      <w:r w:rsidRPr="008F669D">
        <w:rPr>
          <w:color w:val="000000"/>
          <w:spacing w:val="-2"/>
          <w:sz w:val="24"/>
          <w:szCs w:val="24"/>
        </w:rPr>
        <w:t xml:space="preserve">- </w:t>
      </w:r>
      <w:r w:rsidRPr="008F669D">
        <w:rPr>
          <w:spacing w:val="-2"/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F669D">
        <w:rPr>
          <w:b/>
          <w:spacing w:val="-2"/>
          <w:sz w:val="24"/>
          <w:szCs w:val="24"/>
        </w:rPr>
        <w:t>38.03.02 Менеджмент</w:t>
      </w:r>
      <w:r w:rsidRPr="008F669D">
        <w:rPr>
          <w:spacing w:val="-2"/>
          <w:sz w:val="24"/>
          <w:szCs w:val="24"/>
        </w:rPr>
        <w:t xml:space="preserve"> направленность (профиль) «Менеджмент в здравоохранении»; форма обучения – заочная </w:t>
      </w:r>
      <w:r w:rsidR="008C1EF2" w:rsidRPr="002E305D">
        <w:rPr>
          <w:sz w:val="24"/>
          <w:szCs w:val="24"/>
        </w:rPr>
        <w:t xml:space="preserve">на </w:t>
      </w:r>
      <w:bookmarkStart w:id="16" w:name="_Hlk105067242"/>
      <w:r w:rsidR="00397C9E" w:rsidRPr="001A70DD">
        <w:rPr>
          <w:sz w:val="24"/>
          <w:szCs w:val="24"/>
          <w:lang w:eastAsia="en-US"/>
        </w:rPr>
        <w:t>202</w:t>
      </w:r>
      <w:r w:rsidR="00397C9E">
        <w:rPr>
          <w:sz w:val="24"/>
          <w:szCs w:val="24"/>
          <w:lang w:eastAsia="en-US"/>
        </w:rPr>
        <w:t>4</w:t>
      </w:r>
      <w:r w:rsidR="00397C9E" w:rsidRPr="001A70DD">
        <w:rPr>
          <w:sz w:val="24"/>
          <w:szCs w:val="24"/>
          <w:lang w:eastAsia="en-US"/>
        </w:rPr>
        <w:t>/202</w:t>
      </w:r>
      <w:r w:rsidR="00397C9E">
        <w:rPr>
          <w:sz w:val="24"/>
          <w:szCs w:val="24"/>
          <w:lang w:eastAsia="en-US"/>
        </w:rPr>
        <w:t>5</w:t>
      </w:r>
      <w:r w:rsidR="00397C9E" w:rsidRPr="001A70DD">
        <w:rPr>
          <w:sz w:val="24"/>
          <w:szCs w:val="24"/>
          <w:lang w:eastAsia="en-US"/>
        </w:rPr>
        <w:t xml:space="preserve"> </w:t>
      </w:r>
      <w:bookmarkEnd w:id="16"/>
      <w:r w:rsidR="00397C9E" w:rsidRPr="002C7254">
        <w:rPr>
          <w:sz w:val="24"/>
          <w:szCs w:val="24"/>
          <w:lang w:eastAsia="en-US"/>
        </w:rPr>
        <w:t>учебный год,</w:t>
      </w:r>
      <w:r w:rsidR="00397C9E">
        <w:rPr>
          <w:sz w:val="24"/>
          <w:szCs w:val="24"/>
          <w:lang w:eastAsia="en-US"/>
        </w:rPr>
        <w:t xml:space="preserve"> </w:t>
      </w:r>
      <w:r w:rsidR="00397C9E" w:rsidRPr="002C7254">
        <w:rPr>
          <w:sz w:val="24"/>
          <w:szCs w:val="24"/>
          <w:lang w:eastAsia="en-US"/>
        </w:rPr>
        <w:t xml:space="preserve">утвержденным приказом ректора от </w:t>
      </w:r>
      <w:r w:rsidR="00397C9E" w:rsidRPr="00BC7FC9">
        <w:rPr>
          <w:color w:val="000000"/>
          <w:sz w:val="24"/>
          <w:szCs w:val="24"/>
        </w:rPr>
        <w:t>25.03.2024 № 34;</w:t>
      </w:r>
    </w:p>
    <w:p w:rsidR="00BD4D76" w:rsidRPr="00793E1B" w:rsidRDefault="00BD4D76" w:rsidP="00BD4D7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52BBD">
        <w:rPr>
          <w:b/>
          <w:sz w:val="24"/>
          <w:szCs w:val="24"/>
        </w:rPr>
        <w:t>Б1.Б.04</w:t>
      </w:r>
      <w:r w:rsidR="008C1EF2">
        <w:rPr>
          <w:b/>
          <w:sz w:val="24"/>
          <w:szCs w:val="24"/>
        </w:rPr>
        <w:t xml:space="preserve"> </w:t>
      </w:r>
      <w:r w:rsidR="00B52BBD">
        <w:rPr>
          <w:b/>
          <w:sz w:val="24"/>
          <w:szCs w:val="24"/>
        </w:rPr>
        <w:t>«</w:t>
      </w:r>
      <w:r w:rsidR="00B52BBD" w:rsidRPr="00DD6747">
        <w:rPr>
          <w:b/>
          <w:sz w:val="24"/>
          <w:szCs w:val="24"/>
        </w:rPr>
        <w:t>Иностранный язык</w:t>
      </w:r>
      <w:r w:rsidR="00B52BBD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C72C82" w:rsidRPr="00C72C82">
        <w:rPr>
          <w:b/>
          <w:color w:val="000000"/>
          <w:sz w:val="24"/>
          <w:szCs w:val="24"/>
        </w:rPr>
        <w:t>202</w:t>
      </w:r>
      <w:r w:rsidR="00397C9E">
        <w:rPr>
          <w:b/>
          <w:color w:val="000000"/>
          <w:sz w:val="24"/>
          <w:szCs w:val="24"/>
        </w:rPr>
        <w:t>4</w:t>
      </w:r>
      <w:r w:rsidR="00C72C82" w:rsidRPr="00C72C82">
        <w:rPr>
          <w:b/>
          <w:color w:val="000000"/>
          <w:sz w:val="24"/>
          <w:szCs w:val="24"/>
        </w:rPr>
        <w:t>/202</w:t>
      </w:r>
      <w:r w:rsidR="00397C9E">
        <w:rPr>
          <w:b/>
          <w:color w:val="000000"/>
          <w:sz w:val="24"/>
          <w:szCs w:val="24"/>
        </w:rPr>
        <w:t>5</w:t>
      </w:r>
      <w:r w:rsidR="00C72C82" w:rsidRPr="00C72C82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F23F77" w:rsidRPr="006E1872" w:rsidRDefault="00BD4D76" w:rsidP="00BD4D76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E63EA5">
        <w:rPr>
          <w:sz w:val="24"/>
          <w:szCs w:val="24"/>
        </w:rPr>
        <w:t xml:space="preserve">подготовки </w:t>
      </w:r>
      <w:r w:rsidRPr="00E63EA5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63EA5">
        <w:rPr>
          <w:sz w:val="24"/>
          <w:szCs w:val="24"/>
        </w:rPr>
        <w:t xml:space="preserve"> (уровень бакалавриата), направленность (профиль) </w:t>
      </w:r>
      <w:r w:rsidRPr="00E63EA5">
        <w:rPr>
          <w:sz w:val="24"/>
          <w:szCs w:val="24"/>
        </w:rPr>
        <w:lastRenderedPageBreak/>
        <w:t>программы «</w:t>
      </w:r>
      <w:r w:rsidRPr="00E63EA5">
        <w:rPr>
          <w:rFonts w:eastAsia="Courier New"/>
          <w:sz w:val="24"/>
          <w:szCs w:val="24"/>
          <w:lang w:bidi="ru-RU"/>
        </w:rPr>
        <w:t>Менеджмент в здравоохранении»</w:t>
      </w:r>
      <w:r w:rsidRPr="00E63EA5">
        <w:rPr>
          <w:sz w:val="24"/>
          <w:szCs w:val="24"/>
        </w:rPr>
        <w:t xml:space="preserve">; вид учебной деятельности – программа </w:t>
      </w:r>
      <w:r w:rsidRPr="00E63EA5">
        <w:rPr>
          <w:rFonts w:eastAsia="Courier New"/>
          <w:sz w:val="24"/>
          <w:szCs w:val="24"/>
          <w:lang w:bidi="ru-RU"/>
        </w:rPr>
        <w:t>прикладного</w:t>
      </w:r>
      <w:r w:rsidRPr="00E63EA5">
        <w:rPr>
          <w:sz w:val="24"/>
          <w:szCs w:val="24"/>
        </w:rPr>
        <w:t xml:space="preserve"> бакалавриата; виды профессиональной деятельности: </w:t>
      </w:r>
      <w:r w:rsidR="005B40C1" w:rsidRPr="00E63EA5">
        <w:rPr>
          <w:sz w:val="24"/>
          <w:szCs w:val="24"/>
        </w:rPr>
        <w:t>организационно-управленческая</w:t>
      </w:r>
      <w:r w:rsidR="005B40C1">
        <w:rPr>
          <w:sz w:val="24"/>
          <w:szCs w:val="24"/>
        </w:rPr>
        <w:t>(основной); информационно-</w:t>
      </w:r>
      <w:r w:rsidR="005B40C1">
        <w:rPr>
          <w:rFonts w:eastAsia="Courier New"/>
          <w:sz w:val="24"/>
          <w:szCs w:val="24"/>
          <w:lang w:bidi="ru-RU"/>
        </w:rPr>
        <w:t>аналитическая</w:t>
      </w:r>
      <w:r w:rsidRPr="00E1632E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8C1EF2">
        <w:rPr>
          <w:color w:val="000000"/>
          <w:sz w:val="24"/>
          <w:szCs w:val="24"/>
        </w:rPr>
        <w:t xml:space="preserve"> </w:t>
      </w:r>
      <w:r w:rsidR="00EA7254">
        <w:rPr>
          <w:sz w:val="24"/>
          <w:szCs w:val="24"/>
        </w:rPr>
        <w:t>«</w:t>
      </w:r>
      <w:r w:rsidR="00F23F77" w:rsidRPr="00DD6747">
        <w:rPr>
          <w:b/>
          <w:sz w:val="24"/>
          <w:szCs w:val="24"/>
        </w:rPr>
        <w:t>Иностранный язык</w:t>
      </w:r>
      <w:r w:rsidR="00EA7254">
        <w:rPr>
          <w:sz w:val="24"/>
          <w:szCs w:val="24"/>
        </w:rPr>
        <w:t>»</w:t>
      </w:r>
      <w:r w:rsidR="00F23F77" w:rsidRPr="006E1872">
        <w:rPr>
          <w:sz w:val="24"/>
          <w:szCs w:val="24"/>
        </w:rPr>
        <w:t xml:space="preserve"> в течение </w:t>
      </w:r>
      <w:r w:rsidR="00C72C82" w:rsidRPr="00C72C82">
        <w:rPr>
          <w:sz w:val="24"/>
          <w:szCs w:val="24"/>
        </w:rPr>
        <w:t>202</w:t>
      </w:r>
      <w:r w:rsidR="00397C9E">
        <w:rPr>
          <w:sz w:val="24"/>
          <w:szCs w:val="24"/>
        </w:rPr>
        <w:t>4</w:t>
      </w:r>
      <w:r w:rsidR="00C72C82" w:rsidRPr="00C72C82">
        <w:rPr>
          <w:sz w:val="24"/>
          <w:szCs w:val="24"/>
        </w:rPr>
        <w:t>/202</w:t>
      </w:r>
      <w:r w:rsidR="00397C9E">
        <w:rPr>
          <w:sz w:val="24"/>
          <w:szCs w:val="24"/>
        </w:rPr>
        <w:t>5</w:t>
      </w:r>
      <w:r w:rsidR="00C72C82" w:rsidRPr="00C72C82">
        <w:rPr>
          <w:sz w:val="24"/>
          <w:szCs w:val="24"/>
        </w:rPr>
        <w:t xml:space="preserve"> </w:t>
      </w:r>
      <w:r w:rsidR="00F23F77" w:rsidRPr="006E1872">
        <w:rPr>
          <w:sz w:val="24"/>
          <w:szCs w:val="24"/>
        </w:rPr>
        <w:t>учебного года.</w:t>
      </w:r>
    </w:p>
    <w:p w:rsidR="002933E5" w:rsidRPr="00DD67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F1AF9">
        <w:rPr>
          <w:rFonts w:ascii="Times New Roman" w:hAnsi="Times New Roman"/>
          <w:b/>
          <w:sz w:val="24"/>
          <w:szCs w:val="24"/>
        </w:rPr>
        <w:t>Б1.Б.04</w:t>
      </w:r>
      <w:r w:rsidR="00EA7254">
        <w:rPr>
          <w:rFonts w:ascii="Times New Roman" w:hAnsi="Times New Roman"/>
          <w:b/>
          <w:sz w:val="24"/>
          <w:szCs w:val="24"/>
        </w:rPr>
        <w:t>«</w:t>
      </w:r>
      <w:r w:rsidR="00A75B11" w:rsidRPr="00DD6747">
        <w:rPr>
          <w:rFonts w:ascii="Times New Roman" w:hAnsi="Times New Roman"/>
          <w:b/>
          <w:sz w:val="24"/>
          <w:szCs w:val="24"/>
        </w:rPr>
        <w:t>Иностранный язык</w:t>
      </w:r>
      <w:r w:rsidR="00EA7254">
        <w:rPr>
          <w:rFonts w:ascii="Times New Roman" w:hAnsi="Times New Roman"/>
          <w:b/>
          <w:sz w:val="24"/>
          <w:szCs w:val="24"/>
        </w:rPr>
        <w:t>»</w:t>
      </w:r>
    </w:p>
    <w:p w:rsidR="00BB70FB" w:rsidRPr="00DD674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23F77" w:rsidRPr="006E1872" w:rsidRDefault="002B6C87" w:rsidP="00F23F7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  <w:r w:rsidR="00F23F7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52BBD" w:rsidRPr="00B52BBD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="00F23F77" w:rsidRPr="006E187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="00F23F77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23F77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23F77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</w:p>
    <w:p w:rsidR="007F4B97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A7254">
        <w:rPr>
          <w:rFonts w:eastAsia="Calibri"/>
          <w:sz w:val="24"/>
          <w:szCs w:val="24"/>
          <w:lang w:eastAsia="en-US"/>
        </w:rPr>
        <w:t>«</w:t>
      </w:r>
      <w:r w:rsidR="00A75B11" w:rsidRPr="00DD6747">
        <w:rPr>
          <w:rFonts w:eastAsia="Calibri"/>
          <w:sz w:val="24"/>
          <w:szCs w:val="24"/>
          <w:lang w:eastAsia="en-US"/>
        </w:rPr>
        <w:t>Иностранный язык</w:t>
      </w:r>
      <w:r w:rsidR="00EA7254">
        <w:rPr>
          <w:rFonts w:eastAsia="Calibri"/>
          <w:sz w:val="24"/>
          <w:szCs w:val="24"/>
          <w:lang w:eastAsia="en-US"/>
        </w:rPr>
        <w:t>»</w:t>
      </w:r>
      <w:r w:rsidRPr="00DD67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DD67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D6747" w:rsidTr="00330957">
        <w:tc>
          <w:tcPr>
            <w:tcW w:w="3049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D6747" w:rsidTr="00330957">
        <w:tc>
          <w:tcPr>
            <w:tcW w:w="3049" w:type="dxa"/>
            <w:vAlign w:val="center"/>
          </w:tcPr>
          <w:p w:rsidR="00A75B11" w:rsidRPr="00DD6747" w:rsidRDefault="00A75B11" w:rsidP="00A75B11">
            <w:pPr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DD6747" w:rsidRDefault="00A75B11" w:rsidP="008D1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sz w:val="24"/>
                <w:szCs w:val="24"/>
              </w:rPr>
              <w:t xml:space="preserve">ОК - </w:t>
            </w:r>
            <w:r w:rsidR="00282936" w:rsidRPr="00E63EA5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93F61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навыками устной речи; навы</w:t>
            </w:r>
            <w:r w:rsidRPr="00DD6747">
              <w:rPr>
                <w:sz w:val="24"/>
                <w:szCs w:val="24"/>
              </w:rPr>
              <w:lastRenderedPageBreak/>
              <w:t xml:space="preserve">ками аудирования; </w:t>
            </w:r>
          </w:p>
          <w:p w:rsidR="00793F01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иноязычных текстов; навыками письма орфографии.</w:t>
            </w:r>
          </w:p>
        </w:tc>
      </w:tr>
    </w:tbl>
    <w:p w:rsidR="00793F01" w:rsidRPr="00DD67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63EA5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3EA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63EA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3EA5">
        <w:rPr>
          <w:sz w:val="24"/>
          <w:szCs w:val="24"/>
        </w:rPr>
        <w:t xml:space="preserve">Дисциплина </w:t>
      </w:r>
      <w:r w:rsidR="004F1AF9" w:rsidRPr="00E63EA5">
        <w:rPr>
          <w:sz w:val="24"/>
          <w:szCs w:val="24"/>
        </w:rPr>
        <w:t>Б1.Б.04</w:t>
      </w:r>
      <w:r w:rsidR="00EA7254" w:rsidRPr="00E63EA5">
        <w:rPr>
          <w:sz w:val="24"/>
          <w:szCs w:val="24"/>
        </w:rPr>
        <w:t>«</w:t>
      </w:r>
      <w:r w:rsidR="00A75B11" w:rsidRPr="00E63EA5">
        <w:rPr>
          <w:b/>
          <w:sz w:val="24"/>
          <w:szCs w:val="24"/>
        </w:rPr>
        <w:t>Иностранный язык</w:t>
      </w:r>
      <w:r w:rsidR="00EA7254" w:rsidRPr="00E63EA5">
        <w:rPr>
          <w:sz w:val="24"/>
          <w:szCs w:val="24"/>
        </w:rPr>
        <w:t>»</w:t>
      </w:r>
      <w:r w:rsidRPr="00E63EA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F21233" w:rsidRPr="00E63EA5">
        <w:rPr>
          <w:rFonts w:eastAsia="Calibri"/>
          <w:sz w:val="24"/>
          <w:szCs w:val="24"/>
          <w:lang w:eastAsia="en-US"/>
        </w:rPr>
        <w:t>блока Б</w:t>
      </w:r>
      <w:r w:rsidR="00027D2C" w:rsidRPr="00E63EA5">
        <w:rPr>
          <w:rFonts w:eastAsia="Calibri"/>
          <w:sz w:val="24"/>
          <w:szCs w:val="24"/>
          <w:lang w:eastAsia="en-US"/>
        </w:rPr>
        <w:t>1</w:t>
      </w:r>
      <w:r w:rsidR="00F21233" w:rsidRPr="00E63EA5">
        <w:rPr>
          <w:rFonts w:eastAsia="Calibri"/>
          <w:sz w:val="24"/>
          <w:szCs w:val="24"/>
          <w:lang w:eastAsia="en-US"/>
        </w:rPr>
        <w:t>.</w:t>
      </w:r>
    </w:p>
    <w:p w:rsidR="00027D2C" w:rsidRPr="00E63EA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705FB5" w:rsidRPr="00E63EA5" w:rsidTr="00330957">
        <w:tc>
          <w:tcPr>
            <w:tcW w:w="1196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E63EA5" w:rsidTr="00330957">
        <w:tc>
          <w:tcPr>
            <w:tcW w:w="1196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63EA5" w:rsidTr="00330957">
        <w:tc>
          <w:tcPr>
            <w:tcW w:w="1196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63EA5" w:rsidTr="00330957">
        <w:tc>
          <w:tcPr>
            <w:tcW w:w="1196" w:type="dxa"/>
            <w:vAlign w:val="center"/>
          </w:tcPr>
          <w:p w:rsidR="00DA3FFC" w:rsidRPr="00E63EA5" w:rsidRDefault="004F1AF9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E63EA5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E63EA5" w:rsidRDefault="00A25B71" w:rsidP="00A25B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63EA5">
              <w:rPr>
                <w:sz w:val="24"/>
                <w:szCs w:val="24"/>
              </w:rPr>
              <w:t xml:space="preserve">: Иностранный </w:t>
            </w:r>
            <w:r w:rsidR="00E208CF" w:rsidRPr="00E63EA5">
              <w:rPr>
                <w:sz w:val="24"/>
                <w:szCs w:val="24"/>
              </w:rPr>
              <w:t>язык в образовательной организации среднего общего образования; среднего 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E63EA5" w:rsidRDefault="00730D8B" w:rsidP="004F1A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85" w:type="dxa"/>
            <w:vAlign w:val="center"/>
          </w:tcPr>
          <w:p w:rsidR="00A75B11" w:rsidRPr="00E63EA5" w:rsidRDefault="00A75B11" w:rsidP="004F1A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297A80" w:rsidRPr="00E63EA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F1AF9" w:rsidRPr="00E63E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E63EA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BD3FA5" w:rsidRPr="00BD3FA5">
        <w:rPr>
          <w:rFonts w:eastAsia="Calibri"/>
          <w:sz w:val="24"/>
          <w:szCs w:val="24"/>
          <w:lang w:eastAsia="en-US"/>
        </w:rPr>
        <w:t>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Pr="00BD3FA5">
        <w:rPr>
          <w:rFonts w:eastAsia="Calibri"/>
          <w:sz w:val="24"/>
          <w:szCs w:val="24"/>
          <w:lang w:eastAsia="en-US"/>
        </w:rPr>
        <w:t>2</w:t>
      </w:r>
      <w:r w:rsidR="00BD3FA5" w:rsidRPr="00BD3FA5">
        <w:rPr>
          <w:rFonts w:eastAsia="Calibri"/>
          <w:sz w:val="24"/>
          <w:szCs w:val="24"/>
          <w:lang w:eastAsia="en-US"/>
        </w:rPr>
        <w:t>16</w:t>
      </w:r>
      <w:r w:rsidR="002B5C2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78E9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DD6747" w:rsidTr="00330957">
        <w:tc>
          <w:tcPr>
            <w:tcW w:w="4365" w:type="dxa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D674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DD6747" w:rsidTr="00330957">
        <w:tc>
          <w:tcPr>
            <w:tcW w:w="4365" w:type="dxa"/>
            <w:vAlign w:val="center"/>
          </w:tcPr>
          <w:p w:rsidR="00A32A5F" w:rsidRPr="00DD67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DD6747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DD6747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DD67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 xml:space="preserve">5. </w:t>
      </w:r>
      <w:r w:rsidR="0047633A" w:rsidRPr="00DD674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1. </w:t>
            </w:r>
            <w:r w:rsidRPr="00FA650E">
              <w:t>Лексическаятема</w:t>
            </w:r>
            <w:r w:rsidR="00EA7254" w:rsidRPr="008C1EF2">
              <w:t>«</w:t>
            </w:r>
            <w:r w:rsidRPr="00FA650E">
              <w:rPr>
                <w:lang w:val="en-US"/>
              </w:rPr>
              <w:t>IllnessesandtheirTreatment</w:t>
            </w:r>
            <w:r w:rsidR="00EA7254" w:rsidRPr="008C1EF2">
              <w:t>»</w:t>
            </w:r>
            <w:r w:rsidRPr="008C1EF2">
              <w:t xml:space="preserve">. </w:t>
            </w:r>
            <w:r w:rsidRPr="00FA650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</w:t>
            </w:r>
            <w:r w:rsidRPr="004F0746">
              <w:rPr>
                <w:lang w:val="en-US"/>
              </w:rPr>
              <w:t>2</w:t>
            </w:r>
            <w:r w:rsidRPr="000835CB">
              <w:rPr>
                <w:lang w:val="en-US"/>
              </w:rPr>
              <w:t xml:space="preserve">. </w:t>
            </w:r>
            <w:r w:rsidRPr="00FA650E">
              <w:t>Лексическаятема</w:t>
            </w:r>
            <w:r w:rsidR="00EA7254">
              <w:rPr>
                <w:lang w:val="en-US"/>
              </w:rPr>
              <w:t>«</w:t>
            </w:r>
            <w:r w:rsidRPr="00FA650E">
              <w:rPr>
                <w:lang w:val="en-US"/>
              </w:rPr>
              <w:t>Wayof life and character</w:t>
            </w:r>
            <w:r w:rsidR="00EA7254">
              <w:rPr>
                <w:lang w:val="en-US"/>
              </w:rPr>
              <w:t>»</w:t>
            </w:r>
            <w:r w:rsidRPr="00FA650E">
              <w:rPr>
                <w:lang w:val="en-US"/>
              </w:rPr>
              <w:t xml:space="preserve">. </w:t>
            </w:r>
            <w:r w:rsidRPr="00FA650E"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t xml:space="preserve">Лексическая тема </w:t>
            </w:r>
            <w:r w:rsidR="00EA7254">
              <w:t>«</w:t>
            </w:r>
            <w:r w:rsidR="00EA7254">
              <w:rPr>
                <w:lang w:val="en-US"/>
              </w:rPr>
              <w:t>Entertainment</w:t>
            </w:r>
            <w:r w:rsidR="00EA7254">
              <w:t>»</w:t>
            </w:r>
            <w:r w:rsidRPr="00FA650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Cs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t xml:space="preserve">Лексические темы: </w:t>
            </w:r>
            <w:r w:rsidR="00EA7254">
              <w:t>«</w:t>
            </w:r>
            <w:r w:rsidRPr="00FA650E">
              <w:rPr>
                <w:lang w:val="en-US"/>
              </w:rPr>
              <w:t>EnglishLanguageTrainingInstitute</w:t>
            </w:r>
            <w:r w:rsidR="00EA7254">
              <w:t>»</w:t>
            </w:r>
            <w:r w:rsidRPr="00FA650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t xml:space="preserve">Лексические темы: </w:t>
            </w:r>
            <w:r w:rsidR="00EA7254">
              <w:t>«</w:t>
            </w:r>
            <w:r w:rsidRPr="00FA650E">
              <w:rPr>
                <w:lang w:val="en-US"/>
              </w:rPr>
              <w:t>MyFlat</w:t>
            </w:r>
            <w:r w:rsidR="00EA7254">
              <w:t>»</w:t>
            </w:r>
            <w:r w:rsidRPr="00FA650E"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6. </w:t>
            </w:r>
            <w:r w:rsidRPr="00FA650E">
              <w:t>Лексическиетемы</w:t>
            </w:r>
            <w:r w:rsidRPr="008C1EF2">
              <w:t xml:space="preserve">: </w:t>
            </w:r>
            <w:r w:rsidR="00EA7254" w:rsidRPr="008C1EF2">
              <w:t>«</w:t>
            </w:r>
            <w:r w:rsidRPr="00FA650E">
              <w:rPr>
                <w:lang w:val="en-US"/>
              </w:rPr>
              <w:t>DatesandTimes</w:t>
            </w:r>
            <w:r w:rsidR="00EA7254" w:rsidRPr="008C1EF2">
              <w:t>»</w:t>
            </w:r>
            <w:r w:rsidRPr="008C1EF2">
              <w:t xml:space="preserve">. </w:t>
            </w:r>
            <w:r w:rsidRPr="00FA650E">
              <w:t>Грамматика</w:t>
            </w:r>
            <w:r w:rsidRPr="008C1EF2">
              <w:t xml:space="preserve">: </w:t>
            </w:r>
            <w:r w:rsidRPr="00FA650E">
              <w:rPr>
                <w:lang w:val="en-US"/>
              </w:rPr>
              <w:t>Howtopronouncedates</w:t>
            </w:r>
            <w:r w:rsidRPr="008C1EF2">
              <w:t xml:space="preserve">. </w:t>
            </w:r>
            <w:r w:rsidRPr="00FA650E">
              <w:rPr>
                <w:lang w:val="en-US"/>
              </w:rPr>
              <w:t>How to say the tim</w:t>
            </w:r>
            <w:r w:rsidRPr="00FA650E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-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 xml:space="preserve">Семестр 2 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8C1EF2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8C1EF2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8C1EF2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8C1EF2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8C1EF2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EA7254" w:rsidRPr="008C1EF2">
              <w:rPr>
                <w:color w:val="000000"/>
                <w:lang w:val="en-US"/>
              </w:rPr>
              <w:t>»</w:t>
            </w:r>
            <w:r w:rsidRPr="008C1EF2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Collocationswith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PastSimple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>: Present Simple Tense, Present Progressive Tense; Present Per</w:t>
            </w:r>
            <w:r w:rsidR="003B1989">
              <w:rPr>
                <w:color w:val="000000"/>
                <w:lang w:val="en-US"/>
              </w:rPr>
              <w:t>fect.</w:t>
            </w:r>
            <w:r w:rsidRPr="00FA650E">
              <w:rPr>
                <w:color w:val="000000"/>
                <w:lang w:val="en-US"/>
              </w:rPr>
              <w:t xml:space="preserve"> Past </w:t>
            </w:r>
            <w:r w:rsidR="003510ED" w:rsidRPr="00FA650E">
              <w:rPr>
                <w:color w:val="000000"/>
                <w:lang w:val="en-US"/>
              </w:rPr>
              <w:t>Per</w:t>
            </w:r>
            <w:r w:rsidR="003510ED">
              <w:rPr>
                <w:color w:val="000000"/>
                <w:lang w:val="en-US"/>
              </w:rPr>
              <w:t>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Всегочасов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3B1989" w:rsidRDefault="004F0746" w:rsidP="00D4020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</w:t>
            </w:r>
            <w:r w:rsidR="00D40200" w:rsidRPr="003B1989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8C1EF2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8C1EF2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винтер</w:t>
            </w:r>
            <w:r w:rsidRPr="008C1EF2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8C1EF2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8C1EF2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AA1906" w:rsidP="00331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F0746" w:rsidRPr="00FA650E">
              <w:rPr>
                <w:b/>
                <w:bCs/>
                <w:color w:val="000000"/>
              </w:rPr>
              <w:t>1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27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A650E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1.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IllnessesandtheirTreatment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2.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Wayoflifeandcharacter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rPr>
                <w:color w:val="000000"/>
              </w:rPr>
              <w:t xml:space="preserve">Лексическая тема </w:t>
            </w:r>
            <w:r w:rsidR="00EA7254">
              <w:rPr>
                <w:color w:val="000000"/>
              </w:rPr>
              <w:t>«Entertainment»</w:t>
            </w:r>
            <w:r w:rsidRPr="00FA650E">
              <w:rPr>
                <w:color w:val="000000"/>
              </w:rPr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English Language Training Institute</w:t>
            </w:r>
            <w:r w:rsidR="00EA7254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My Flat</w:t>
            </w:r>
            <w:r w:rsidR="00EA7254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6. </w:t>
            </w:r>
            <w:r w:rsidRPr="00FA650E">
              <w:rPr>
                <w:color w:val="000000"/>
              </w:rPr>
              <w:t>Лексическиетемы</w:t>
            </w:r>
            <w:r w:rsidRPr="008C1EF2">
              <w:rPr>
                <w:color w:val="000000"/>
              </w:rPr>
              <w:t xml:space="preserve">: 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DatesandTimes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8C1EF2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Howtopronouncedates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bookmarkStart w:id="17" w:name="RANGE!H67"/>
            <w:bookmarkEnd w:id="17"/>
            <w:r w:rsidRPr="00FA650E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ind w:firstLine="709"/>
        <w:jc w:val="both"/>
        <w:rPr>
          <w:b/>
          <w:i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2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8C1EF2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8C1EF2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8C1EF2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8C1EF2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8C1EF2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EA7254" w:rsidRPr="008C1EF2">
              <w:rPr>
                <w:color w:val="000000"/>
                <w:lang w:val="en-US"/>
              </w:rPr>
              <w:t>»</w:t>
            </w:r>
            <w:r w:rsidRPr="008C1EF2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Collocationswith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15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PastSimple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Present Simple Tense, Present Progressive Tense; Present Perfect? </w:t>
            </w:r>
            <w:r w:rsidRPr="000835CB">
              <w:rPr>
                <w:color w:val="000000"/>
                <w:lang w:val="en-US"/>
              </w:rPr>
              <w:t>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Всегочасов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17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4F0746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винтер</w:t>
            </w:r>
            <w:r w:rsidRPr="004F0746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4F0746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DE4283" w:rsidRDefault="00DE428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E63EA5" w:rsidRDefault="00A76E53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E63EA5">
        <w:rPr>
          <w:b/>
          <w:i/>
          <w:color w:val="000000"/>
          <w:sz w:val="18"/>
          <w:szCs w:val="18"/>
        </w:rPr>
        <w:t>* Примечания: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>Иностранный язык</w:t>
      </w:r>
      <w:r w:rsidR="00EA7254" w:rsidRPr="00E63EA5">
        <w:rPr>
          <w:b/>
          <w:sz w:val="18"/>
          <w:szCs w:val="18"/>
        </w:rPr>
        <w:t>»</w:t>
      </w:r>
      <w:r w:rsidRPr="00E63EA5">
        <w:rPr>
          <w:sz w:val="18"/>
          <w:szCs w:val="18"/>
        </w:rPr>
        <w:t xml:space="preserve">  согласно требованиям </w:t>
      </w:r>
      <w:r w:rsidRPr="00E63EA5">
        <w:rPr>
          <w:b/>
          <w:sz w:val="18"/>
          <w:szCs w:val="18"/>
        </w:rPr>
        <w:t>частей 3-5 статьи 13, статьи 30, пункта 3 части 1 статьи 34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пунктов 16, 38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63EA5">
        <w:rPr>
          <w:b/>
          <w:sz w:val="18"/>
          <w:szCs w:val="18"/>
        </w:rPr>
        <w:t>статьи 79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раздела III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63EA5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E63EA5">
        <w:rPr>
          <w:sz w:val="18"/>
          <w:szCs w:val="18"/>
        </w:rPr>
        <w:t>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lastRenderedPageBreak/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>Об образовании в Российской Федерации</w:t>
      </w:r>
      <w:r w:rsidR="00EA7254" w:rsidRPr="00E63EA5">
        <w:rPr>
          <w:b/>
          <w:sz w:val="18"/>
          <w:szCs w:val="18"/>
        </w:rPr>
        <w:t>»</w:t>
      </w:r>
      <w:r w:rsidRPr="00E63EA5">
        <w:rPr>
          <w:b/>
          <w:sz w:val="18"/>
          <w:szCs w:val="18"/>
        </w:rPr>
        <w:t>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E63EA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E63EA5">
        <w:rPr>
          <w:sz w:val="18"/>
          <w:szCs w:val="18"/>
        </w:rPr>
        <w:t xml:space="preserve">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пункта 20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63EA5">
        <w:rPr>
          <w:b/>
          <w:sz w:val="18"/>
          <w:szCs w:val="18"/>
        </w:rPr>
        <w:t>частью 5 статьи 5</w:t>
      </w:r>
      <w:r w:rsidRPr="00E63EA5">
        <w:rPr>
          <w:sz w:val="18"/>
          <w:szCs w:val="18"/>
        </w:rPr>
        <w:t xml:space="preserve"> Федерального закона </w:t>
      </w:r>
      <w:r w:rsidRPr="00E63EA5">
        <w:rPr>
          <w:b/>
          <w:sz w:val="18"/>
          <w:szCs w:val="18"/>
        </w:rPr>
        <w:t>от 05.05.2014 № 84-ФЗ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E63EA5">
        <w:rPr>
          <w:b/>
          <w:sz w:val="18"/>
          <w:szCs w:val="18"/>
        </w:rPr>
        <w:t>пункта 9 части 1 статьи 33, части 3 статьи 34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пункта 43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D6747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D674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5.</w:t>
      </w:r>
      <w:r w:rsidR="00114770" w:rsidRPr="00DD6747">
        <w:rPr>
          <w:b/>
          <w:color w:val="000000"/>
          <w:sz w:val="24"/>
          <w:szCs w:val="24"/>
        </w:rPr>
        <w:t>3</w:t>
      </w:r>
      <w:r w:rsidRPr="00DD6747">
        <w:rPr>
          <w:b/>
          <w:color w:val="000000"/>
          <w:sz w:val="24"/>
          <w:szCs w:val="24"/>
        </w:rPr>
        <w:t xml:space="preserve"> Содержание дисциплины</w:t>
      </w:r>
    </w:p>
    <w:p w:rsidR="005C4A91" w:rsidRPr="008C1EF2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№1. </w:t>
      </w:r>
      <w:r w:rsidR="005C4A91" w:rsidRPr="00DD6747">
        <w:rPr>
          <w:sz w:val="24"/>
          <w:szCs w:val="24"/>
        </w:rPr>
        <w:t>Лексическаятема</w:t>
      </w:r>
      <w:r w:rsidR="00EA7254" w:rsidRPr="008C1EF2">
        <w:rPr>
          <w:sz w:val="24"/>
          <w:szCs w:val="24"/>
        </w:rPr>
        <w:t>«</w:t>
      </w:r>
      <w:r w:rsidR="005C4A91" w:rsidRPr="00DD6747">
        <w:rPr>
          <w:sz w:val="24"/>
          <w:szCs w:val="24"/>
          <w:lang w:val="en-US"/>
        </w:rPr>
        <w:t>Illnesses</w:t>
      </w:r>
      <w:r w:rsidR="005C4A91" w:rsidRPr="008C1EF2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and</w:t>
      </w:r>
      <w:r w:rsidR="005C4A91" w:rsidRPr="008C1EF2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their</w:t>
      </w:r>
      <w:r w:rsidR="005C4A91" w:rsidRPr="008C1EF2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Treatment</w:t>
      </w:r>
      <w:r w:rsidR="00EA7254" w:rsidRPr="008C1EF2">
        <w:rPr>
          <w:sz w:val="24"/>
          <w:szCs w:val="24"/>
        </w:rPr>
        <w:t>»</w:t>
      </w:r>
      <w:r w:rsidR="005C4A91" w:rsidRPr="008C1EF2">
        <w:rPr>
          <w:sz w:val="24"/>
          <w:szCs w:val="24"/>
        </w:rPr>
        <w:t>.</w:t>
      </w:r>
    </w:p>
    <w:p w:rsidR="003A71E4" w:rsidRPr="00DD6747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20E1B" w:rsidRPr="00DD6747">
        <w:rPr>
          <w:sz w:val="24"/>
          <w:szCs w:val="24"/>
        </w:rPr>
        <w:t xml:space="preserve">Тема </w:t>
      </w:r>
      <w:r w:rsidR="00034265" w:rsidRPr="00DD6747">
        <w:rPr>
          <w:sz w:val="24"/>
          <w:szCs w:val="24"/>
        </w:rPr>
        <w:t>содержит вокабуляр по изучаемой теме</w:t>
      </w:r>
      <w:r w:rsidR="00EA7254">
        <w:rPr>
          <w:sz w:val="24"/>
          <w:szCs w:val="24"/>
        </w:rPr>
        <w:t>«</w:t>
      </w:r>
      <w:r w:rsidR="00820E1B" w:rsidRPr="00DD6747">
        <w:rPr>
          <w:sz w:val="24"/>
          <w:szCs w:val="24"/>
          <w:lang w:val="en-US"/>
        </w:rPr>
        <w:t>IllnessesandtheirTreatment</w:t>
      </w:r>
      <w:r w:rsidR="00EA7254">
        <w:rPr>
          <w:sz w:val="24"/>
          <w:szCs w:val="24"/>
        </w:rPr>
        <w:t>»</w:t>
      </w:r>
      <w:r w:rsidR="00034265" w:rsidRPr="00DD6747">
        <w:rPr>
          <w:sz w:val="24"/>
          <w:szCs w:val="24"/>
        </w:rPr>
        <w:t xml:space="preserve"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</w:t>
      </w:r>
      <w:r w:rsidR="00820E1B" w:rsidRPr="00DD6747">
        <w:rPr>
          <w:sz w:val="24"/>
          <w:szCs w:val="24"/>
        </w:rPr>
        <w:t>высказы</w:t>
      </w:r>
      <w:r w:rsidR="00034265" w:rsidRPr="00DD6747">
        <w:rPr>
          <w:sz w:val="24"/>
          <w:szCs w:val="24"/>
        </w:rPr>
        <w:t>вания</w:t>
      </w:r>
      <w:r w:rsidR="00820E1B" w:rsidRPr="00DD6747">
        <w:rPr>
          <w:sz w:val="24"/>
          <w:szCs w:val="24"/>
        </w:rPr>
        <w:t>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2. </w:t>
      </w:r>
      <w:r w:rsidRPr="00DD6747">
        <w:rPr>
          <w:sz w:val="24"/>
          <w:szCs w:val="24"/>
        </w:rPr>
        <w:t>Лексическаятема</w:t>
      </w:r>
      <w:r w:rsid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Way of life and character</w:t>
      </w:r>
      <w:r w:rsidR="00EA7254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Wayoflifeandcharacter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F803A3" w:rsidRPr="00DD6747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3. Лексическая тема </w:t>
      </w:r>
      <w:r w:rsidR="00EA7254">
        <w:rPr>
          <w:sz w:val="24"/>
          <w:szCs w:val="24"/>
        </w:rPr>
        <w:t>«</w:t>
      </w:r>
      <w:r w:rsidR="00EA7254">
        <w:rPr>
          <w:sz w:val="24"/>
          <w:szCs w:val="24"/>
          <w:lang w:val="en-US"/>
        </w:rPr>
        <w:t>Entertainment</w:t>
      </w:r>
      <w:r w:rsidR="00EA7254">
        <w:rPr>
          <w:sz w:val="24"/>
          <w:szCs w:val="24"/>
        </w:rPr>
        <w:t>»</w:t>
      </w:r>
      <w:r w:rsidRPr="00DD6747">
        <w:rPr>
          <w:sz w:val="24"/>
          <w:szCs w:val="24"/>
        </w:rPr>
        <w:t>.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 Грамматика: утвердительное предложение в косвенной речи с глаголом to say. Артикль с абстрактными существительными.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EA7254">
        <w:rPr>
          <w:sz w:val="24"/>
          <w:szCs w:val="24"/>
          <w:lang w:val="en-US"/>
        </w:rPr>
        <w:t>Entertainment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</w:t>
      </w:r>
      <w:r w:rsidR="00B34507" w:rsidRPr="00DD6747">
        <w:rPr>
          <w:sz w:val="24"/>
          <w:szCs w:val="24"/>
        </w:rPr>
        <w:lastRenderedPageBreak/>
        <w:t>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C1EF2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Тема № 4. Лексическиетемы</w:t>
      </w:r>
      <w:r w:rsidRPr="008C1EF2">
        <w:rPr>
          <w:sz w:val="24"/>
          <w:szCs w:val="24"/>
        </w:rPr>
        <w:t xml:space="preserve">: </w:t>
      </w:r>
      <w:r w:rsidR="00EA7254" w:rsidRPr="008C1EF2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EnglishLanguageTrainingInstitute</w:t>
      </w:r>
      <w:r w:rsidR="00EA7254" w:rsidRPr="008C1EF2">
        <w:rPr>
          <w:sz w:val="24"/>
          <w:szCs w:val="24"/>
        </w:rPr>
        <w:t>»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Модальные глаголы.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EnglishLanguageTrainingInstitute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5. Лексические темы: </w:t>
      </w:r>
      <w:r w:rsidR="00EA7254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MyFlat</w:t>
      </w:r>
      <w:r w:rsidR="00EA7254">
        <w:rPr>
          <w:sz w:val="24"/>
          <w:szCs w:val="24"/>
        </w:rPr>
        <w:t>»</w:t>
      </w:r>
      <w:r w:rsidRPr="00DD6747">
        <w:rPr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Косвенная речь.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MyFlat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6. </w:t>
      </w:r>
      <w:r w:rsidRPr="00DD6747">
        <w:rPr>
          <w:sz w:val="24"/>
          <w:szCs w:val="24"/>
        </w:rPr>
        <w:t>Лексическиетемы</w:t>
      </w:r>
      <w:r w:rsidRPr="00DD6747">
        <w:rPr>
          <w:sz w:val="24"/>
          <w:szCs w:val="24"/>
          <w:lang w:val="en-US"/>
        </w:rPr>
        <w:t xml:space="preserve">: </w:t>
      </w:r>
      <w:r w:rsid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Dates and Times</w:t>
      </w:r>
      <w:r w:rsidR="00EA7254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</w:t>
      </w:r>
      <w:r w:rsidRPr="00DD6747">
        <w:rPr>
          <w:sz w:val="24"/>
          <w:szCs w:val="24"/>
          <w:lang w:val="en-US"/>
        </w:rPr>
        <w:t>: How to pronounce dates. How to say the tim</w:t>
      </w:r>
      <w:r w:rsidRPr="00DD6747">
        <w:rPr>
          <w:sz w:val="24"/>
          <w:szCs w:val="24"/>
        </w:rPr>
        <w:t>е</w:t>
      </w:r>
      <w:r w:rsidRPr="00DD6747">
        <w:rPr>
          <w:sz w:val="24"/>
          <w:szCs w:val="24"/>
          <w:lang w:val="en-US"/>
        </w:rPr>
        <w:t>. PresentSimpleTense</w:t>
      </w:r>
      <w:r w:rsidRPr="00DD6747">
        <w:rPr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DatesandTimes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7.</w:t>
      </w:r>
      <w:r w:rsidRPr="00DD6747">
        <w:rPr>
          <w:color w:val="000000"/>
          <w:sz w:val="24"/>
          <w:szCs w:val="24"/>
        </w:rPr>
        <w:t>Лексическаятема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Countries and Continents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CountriesandContinents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8.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EA7254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FoodandDrink</w:t>
      </w:r>
      <w:r w:rsidR="00EA7254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 xml:space="preserve">Грамматика: </w:t>
      </w:r>
      <w:r w:rsidRPr="00DD6747">
        <w:rPr>
          <w:color w:val="000000"/>
          <w:sz w:val="24"/>
          <w:szCs w:val="24"/>
          <w:lang w:val="en-US"/>
        </w:rPr>
        <w:t>Grammarrevision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FoodandDrink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9.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EA7254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DailyRoutine</w:t>
      </w:r>
      <w:r w:rsidR="00EA7254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lastRenderedPageBreak/>
        <w:t>Грамматика</w:t>
      </w:r>
      <w:r w:rsidRPr="008C1EF2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Collocations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with</w:t>
      </w:r>
      <w:r w:rsidRPr="008C1EF2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make</w:t>
      </w:r>
      <w:r w:rsidRPr="008C1EF2">
        <w:rPr>
          <w:color w:val="000000"/>
          <w:sz w:val="24"/>
          <w:szCs w:val="24"/>
        </w:rPr>
        <w:t xml:space="preserve">” </w:t>
      </w:r>
      <w:r w:rsidRPr="00DD6747">
        <w:rPr>
          <w:color w:val="000000"/>
          <w:sz w:val="24"/>
          <w:szCs w:val="24"/>
          <w:lang w:val="en-US"/>
        </w:rPr>
        <w:t>and</w:t>
      </w:r>
      <w:r w:rsidRPr="008C1EF2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do</w:t>
      </w:r>
      <w:r w:rsidRPr="008C1EF2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DailyRoutine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>Тема</w:t>
      </w:r>
      <w:r w:rsidRPr="008C1EF2">
        <w:rPr>
          <w:sz w:val="24"/>
          <w:szCs w:val="24"/>
        </w:rPr>
        <w:t xml:space="preserve"> № 10. </w:t>
      </w:r>
      <w:r w:rsidRPr="00DD6747">
        <w:rPr>
          <w:color w:val="000000"/>
          <w:sz w:val="24"/>
          <w:szCs w:val="24"/>
        </w:rPr>
        <w:t>Лексическаятема</w:t>
      </w:r>
      <w:r w:rsidR="00EA7254" w:rsidRPr="008C1EF2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Universities</w:t>
      </w:r>
      <w:r w:rsidR="00EA7254" w:rsidRPr="008C1EF2">
        <w:rPr>
          <w:color w:val="000000"/>
          <w:sz w:val="24"/>
          <w:szCs w:val="24"/>
        </w:rPr>
        <w:t>»</w:t>
      </w:r>
      <w:r w:rsidRPr="008C1EF2">
        <w:rPr>
          <w:color w:val="000000"/>
          <w:sz w:val="24"/>
          <w:szCs w:val="24"/>
        </w:rPr>
        <w:t xml:space="preserve">. 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8C1EF2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Past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Simple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8C1EF2">
        <w:rPr>
          <w:color w:val="000000"/>
          <w:sz w:val="24"/>
          <w:szCs w:val="24"/>
        </w:rPr>
        <w:t xml:space="preserve">, </w:t>
      </w:r>
      <w:r w:rsidRPr="00DD6747">
        <w:rPr>
          <w:color w:val="000000"/>
          <w:sz w:val="24"/>
          <w:szCs w:val="24"/>
          <w:lang w:val="en-US"/>
        </w:rPr>
        <w:t>Past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Progressive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8C1EF2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Universities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EA7254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11. </w:t>
      </w:r>
      <w:r w:rsidRPr="00DD6747">
        <w:rPr>
          <w:color w:val="000000"/>
          <w:sz w:val="24"/>
          <w:szCs w:val="24"/>
        </w:rPr>
        <w:t>Лексическаятема</w:t>
      </w:r>
      <w:r w:rsidR="00EA7254">
        <w:rPr>
          <w:color w:val="000000"/>
          <w:sz w:val="24"/>
          <w:szCs w:val="24"/>
          <w:lang w:val="en-US"/>
        </w:rPr>
        <w:t>«The Russian Federation»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Present Simple Tense, Present Progressive Tense; Present Perfect? PastSimple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EA7254">
        <w:rPr>
          <w:color w:val="000000"/>
          <w:sz w:val="24"/>
          <w:szCs w:val="24"/>
          <w:lang w:val="en-US"/>
        </w:rPr>
        <w:t>TheRussianFederation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9E3B30" w:rsidRPr="008C1EF2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12. </w:t>
      </w:r>
      <w:r w:rsidRPr="00DD6747">
        <w:rPr>
          <w:color w:val="000000"/>
          <w:sz w:val="24"/>
          <w:szCs w:val="24"/>
        </w:rPr>
        <w:t>Лексическаятема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Travelling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“Had better” or “would rather”. Indirect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Speech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and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Future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in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Past</w:t>
      </w:r>
      <w:r w:rsidRPr="008C1EF2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Travelling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DD6747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4732C" w:rsidRPr="00E63EA5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A7254" w:rsidRPr="00E63EA5">
        <w:rPr>
          <w:rFonts w:ascii="Times New Roman" w:hAnsi="Times New Roman"/>
          <w:sz w:val="24"/>
          <w:szCs w:val="24"/>
        </w:rPr>
        <w:t>«</w:t>
      </w:r>
      <w:r w:rsidR="00820E1B" w:rsidRPr="00E63EA5">
        <w:rPr>
          <w:rFonts w:ascii="Times New Roman" w:hAnsi="Times New Roman"/>
          <w:sz w:val="24"/>
          <w:szCs w:val="24"/>
        </w:rPr>
        <w:t>Иностранный язык</w:t>
      </w:r>
      <w:r w:rsidR="00EA7254" w:rsidRPr="00E63EA5">
        <w:rPr>
          <w:rFonts w:ascii="Times New Roman" w:hAnsi="Times New Roman"/>
          <w:sz w:val="24"/>
          <w:szCs w:val="24"/>
        </w:rPr>
        <w:t>»</w:t>
      </w:r>
      <w:r w:rsidRPr="00E63EA5">
        <w:rPr>
          <w:rFonts w:ascii="Times New Roman" w:hAnsi="Times New Roman"/>
          <w:sz w:val="24"/>
          <w:szCs w:val="24"/>
        </w:rPr>
        <w:t xml:space="preserve">/ </w:t>
      </w:r>
      <w:r w:rsidR="00820E1B" w:rsidRPr="00E63EA5">
        <w:rPr>
          <w:rFonts w:ascii="Times New Roman" w:hAnsi="Times New Roman"/>
          <w:sz w:val="24"/>
          <w:szCs w:val="24"/>
        </w:rPr>
        <w:t>О.К. Мжельская</w:t>
      </w:r>
      <w:r w:rsidRPr="00E63EA5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E63EA5">
        <w:rPr>
          <w:rFonts w:ascii="Times New Roman" w:hAnsi="Times New Roman"/>
          <w:sz w:val="24"/>
          <w:szCs w:val="24"/>
        </w:rPr>
        <w:t>гуманитарной академии, 20</w:t>
      </w:r>
      <w:r w:rsidR="00C72C82">
        <w:rPr>
          <w:rFonts w:ascii="Times New Roman" w:hAnsi="Times New Roman"/>
          <w:sz w:val="24"/>
          <w:szCs w:val="24"/>
        </w:rPr>
        <w:t>2</w:t>
      </w:r>
      <w:r w:rsidR="008C1EF2">
        <w:rPr>
          <w:rFonts w:ascii="Times New Roman" w:hAnsi="Times New Roman"/>
          <w:sz w:val="24"/>
          <w:szCs w:val="24"/>
        </w:rPr>
        <w:t>3</w:t>
      </w:r>
      <w:r w:rsidR="00820E1B" w:rsidRPr="00E63EA5">
        <w:rPr>
          <w:rFonts w:ascii="Times New Roman" w:hAnsi="Times New Roman"/>
          <w:sz w:val="24"/>
          <w:szCs w:val="24"/>
        </w:rPr>
        <w:t xml:space="preserve">. 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E63EA5" w:rsidRDefault="00E63EA5" w:rsidP="0029076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63EA5" w:rsidRDefault="00E63EA5" w:rsidP="0029076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29076D" w:rsidRDefault="00E63EA5" w:rsidP="0029076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E4690" w:rsidRPr="00025E51" w:rsidRDefault="005E4690" w:rsidP="005E4690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Основная</w:t>
      </w:r>
    </w:p>
    <w:p w:rsidR="005E4690" w:rsidRPr="00025E51" w:rsidRDefault="005E4690" w:rsidP="005E4690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i/>
          <w:iCs/>
          <w:sz w:val="24"/>
          <w:szCs w:val="24"/>
          <w:shd w:val="clear" w:color="auto" w:fill="FCFCFC"/>
        </w:rPr>
        <w:t>Долгалёва, Е. Е. </w:t>
      </w:r>
      <w:r w:rsidRPr="00025E51">
        <w:rPr>
          <w:sz w:val="24"/>
          <w:szCs w:val="24"/>
          <w:shd w:val="clear" w:color="auto" w:fill="FCFCFC"/>
        </w:rPr>
        <w:t>Английский язык. General &amp; academic english : учебник для прикладного бакалавриата / Е. Е. Долгалёва, В. В. Левченко, О. В. Мещерякова. — Москва : Издательство Юрайт, 2018. — 278 с. — (Бакалавр. Прикладной курс). — ISBN 978-5-9916-8745-4. — Текст : электронный // ЭБС Юрайт [сайт]. — URL: </w:t>
      </w:r>
      <w:hyperlink r:id="rId7" w:history="1">
        <w:r w:rsidR="002034A8">
          <w:rPr>
            <w:rStyle w:val="a7"/>
            <w:sz w:val="24"/>
            <w:szCs w:val="24"/>
            <w:shd w:val="clear" w:color="auto" w:fill="FCFCFC"/>
          </w:rPr>
          <w:t>https://www.biblio-online.ru/bcode/413788 </w:t>
        </w:r>
      </w:hyperlink>
      <w:r w:rsidRPr="00025E51">
        <w:rPr>
          <w:sz w:val="24"/>
          <w:szCs w:val="24"/>
          <w:shd w:val="clear" w:color="auto" w:fill="FCFCFC"/>
        </w:rPr>
        <w:t> </w:t>
      </w:r>
    </w:p>
    <w:p w:rsidR="005E4690" w:rsidRPr="00025E51" w:rsidRDefault="005E4690" w:rsidP="005E4690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sz w:val="24"/>
          <w:szCs w:val="24"/>
          <w:shd w:val="clear" w:color="auto" w:fill="FFFFFF"/>
        </w:rPr>
        <w:t xml:space="preserve">Иванова Ю.А. Английский язык для студентов заочной формы обучения I-II курсов неязыковых специальностей [Электронный ресурс]: учебное пособие/ Иванова Ю.А., Покусаева Т.Н.— Электрон. текстовые данные.— Саратов: Ай Пи Эр Медиа, 2015.— 87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2034A8">
          <w:rPr>
            <w:rStyle w:val="a7"/>
            <w:spacing w:val="-3"/>
            <w:sz w:val="24"/>
            <w:szCs w:val="24"/>
            <w:lang w:eastAsia="en-US"/>
          </w:rPr>
          <w:t>http://www.iprbookshop.ru/31702...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5E4690" w:rsidRPr="00025E51" w:rsidRDefault="005E4690" w:rsidP="005E4690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Дополнительная</w:t>
      </w:r>
    </w:p>
    <w:p w:rsidR="005E4690" w:rsidRPr="00025E51" w:rsidRDefault="005E4690" w:rsidP="005E4690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sz w:val="24"/>
          <w:szCs w:val="24"/>
          <w:shd w:val="clear" w:color="auto" w:fill="FFFFFF"/>
        </w:rPr>
        <w:t xml:space="preserve">Соловей Е.И. Практический курс английского языка [Электронный ресурс]: учебное пособие/ Соловей Е.И.— Электрон. текстовые данные.— Оренбург: Оренбургский государственный университет, ЭБС АСВ, 2014.— 139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2034A8">
          <w:rPr>
            <w:rStyle w:val="a7"/>
            <w:spacing w:val="-3"/>
            <w:sz w:val="24"/>
            <w:szCs w:val="24"/>
            <w:lang w:eastAsia="en-US"/>
          </w:rPr>
          <w:t>http://www.iprbookshop.ru/24343...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5E4690" w:rsidRPr="00025E51" w:rsidRDefault="005E4690" w:rsidP="005E4690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Крылова Е.А. Develop your English-speaking skills [Электронный ресурс] : учебно-методическое пособие / Е.А. Крылова. — Электрон. текстовые данные. — СПб. : Российский государственный педагогический университет им. А.И. Герцена, 2015. — 97 c. — </w:t>
      </w:r>
      <w:r w:rsidRPr="00025E51">
        <w:rPr>
          <w:rFonts w:ascii="Roboto" w:hAnsi="Roboto"/>
          <w:sz w:val="24"/>
          <w:szCs w:val="24"/>
          <w:shd w:val="clear" w:color="auto" w:fill="FCFCFC"/>
          <w:lang w:val="en-US"/>
        </w:rPr>
        <w:t>SBN</w:t>
      </w: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 978-5-8064-2094-8. 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2034A8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Default="002B2102" w:rsidP="0090606E">
      <w:pPr>
        <w:jc w:val="both"/>
        <w:rPr>
          <w:b/>
          <w:color w:val="000000"/>
          <w:sz w:val="24"/>
          <w:szCs w:val="24"/>
        </w:rPr>
      </w:pPr>
    </w:p>
    <w:p w:rsidR="00777B09" w:rsidRPr="003B0E18" w:rsidRDefault="00E63EA5" w:rsidP="003B0E18">
      <w:pPr>
        <w:ind w:left="10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3B0E18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EA7254">
        <w:rPr>
          <w:b/>
          <w:color w:val="000000"/>
          <w:sz w:val="24"/>
          <w:szCs w:val="24"/>
        </w:rPr>
        <w:t>«</w:t>
      </w:r>
      <w:r w:rsidR="007F4B97" w:rsidRPr="003B0E18">
        <w:rPr>
          <w:b/>
          <w:color w:val="000000"/>
          <w:sz w:val="24"/>
          <w:szCs w:val="24"/>
        </w:rPr>
        <w:t>Интернет</w:t>
      </w:r>
      <w:r w:rsidR="00EA7254">
        <w:rPr>
          <w:b/>
          <w:color w:val="000000"/>
          <w:sz w:val="24"/>
          <w:szCs w:val="24"/>
        </w:rPr>
        <w:t>»</w:t>
      </w:r>
      <w:r w:rsidR="007F4B97" w:rsidRPr="003B0E18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EA7254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EA7254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EA7254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EA7254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24358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2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034A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63EA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EA7254">
        <w:rPr>
          <w:bCs/>
          <w:sz w:val="24"/>
          <w:szCs w:val="24"/>
        </w:rPr>
        <w:t>«</w:t>
      </w:r>
      <w:r w:rsidR="00882033" w:rsidRPr="00882033">
        <w:rPr>
          <w:bCs/>
          <w:sz w:val="24"/>
          <w:szCs w:val="24"/>
        </w:rPr>
        <w:t>Иностранный язык</w:t>
      </w:r>
      <w:r w:rsidR="00EA7254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</w:t>
      </w:r>
      <w:r w:rsidRPr="00793E1B">
        <w:rPr>
          <w:color w:val="000000"/>
          <w:sz w:val="24"/>
          <w:szCs w:val="24"/>
        </w:rPr>
        <w:lastRenderedPageBreak/>
        <w:t>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r w:rsidR="00955D4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</w:t>
      </w:r>
      <w:r w:rsidRPr="00793E1B">
        <w:rPr>
          <w:color w:val="000000"/>
          <w:sz w:val="24"/>
          <w:szCs w:val="24"/>
        </w:rPr>
        <w:lastRenderedPageBreak/>
        <w:t>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63EA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EA7254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3C2AEA" w:rsidRPr="00C96CD4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CF2B2F" w:rsidRPr="00793E1B" w:rsidRDefault="00CF2B2F" w:rsidP="00997643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63EA5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EA7254">
        <w:rPr>
          <w:b/>
          <w:sz w:val="24"/>
          <w:szCs w:val="24"/>
        </w:rPr>
        <w:t>«</w:t>
      </w:r>
      <w:r w:rsidR="00882033" w:rsidRPr="005D1DF3">
        <w:rPr>
          <w:sz w:val="24"/>
          <w:szCs w:val="24"/>
        </w:rPr>
        <w:t>Иностранный язык</w:t>
      </w:r>
      <w:r w:rsidR="00EA7254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</w:t>
      </w:r>
      <w:r w:rsidRPr="00704688">
        <w:rPr>
          <w:sz w:val="24"/>
          <w:szCs w:val="24"/>
        </w:rPr>
        <w:t xml:space="preserve">лекционных занятий (ауд. </w:t>
      </w:r>
      <w:r w:rsidR="00B34507" w:rsidRPr="00704688">
        <w:rPr>
          <w:sz w:val="24"/>
          <w:szCs w:val="24"/>
        </w:rPr>
        <w:t>200, 201, 201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занятий семинарского типа (ауд. </w:t>
      </w:r>
      <w:r w:rsidR="00882033" w:rsidRPr="00704688">
        <w:rPr>
          <w:sz w:val="24"/>
          <w:szCs w:val="24"/>
        </w:rPr>
        <w:t xml:space="preserve">315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),  групповых и индивидуальных консультаций (ауд</w:t>
      </w:r>
      <w:r w:rsidR="00B34507" w:rsidRPr="00704688">
        <w:rPr>
          <w:sz w:val="24"/>
          <w:szCs w:val="24"/>
        </w:rPr>
        <w:t>315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текущего контроля и промежуточной аттестации (ауд. </w:t>
      </w:r>
      <w:r w:rsidR="00882033" w:rsidRPr="00704688">
        <w:rPr>
          <w:sz w:val="24"/>
          <w:szCs w:val="24"/>
        </w:rPr>
        <w:t xml:space="preserve">315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а также помещения  для самостоятельной работы (ауд. </w:t>
      </w:r>
      <w:r w:rsidR="00B34507" w:rsidRPr="00704688">
        <w:rPr>
          <w:sz w:val="24"/>
          <w:szCs w:val="24"/>
        </w:rPr>
        <w:t>315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 и помещения для хранения и профилактического  обслуживания учебного оборудования (ауд. 30</w:t>
      </w:r>
      <w:r w:rsidR="00882033" w:rsidRPr="00704688">
        <w:rPr>
          <w:sz w:val="24"/>
          <w:szCs w:val="24"/>
        </w:rPr>
        <w:t>0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). 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704688">
        <w:rPr>
          <w:sz w:val="24"/>
          <w:szCs w:val="24"/>
        </w:rPr>
        <w:t>е</w:t>
      </w:r>
      <w:r w:rsidRPr="00704688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EA7254">
        <w:rPr>
          <w:sz w:val="24"/>
          <w:szCs w:val="24"/>
        </w:rPr>
        <w:t>«</w:t>
      </w:r>
      <w:r w:rsidRPr="00704688">
        <w:rPr>
          <w:sz w:val="24"/>
          <w:szCs w:val="24"/>
        </w:rPr>
        <w:t>мышь</w:t>
      </w:r>
      <w:r w:rsidR="00EA7254">
        <w:rPr>
          <w:sz w:val="24"/>
          <w:szCs w:val="24"/>
        </w:rPr>
        <w:t>»</w:t>
      </w:r>
      <w:r w:rsidRPr="00704688">
        <w:rPr>
          <w:sz w:val="24"/>
          <w:szCs w:val="24"/>
        </w:rPr>
        <w:t>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04688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="00B34507" w:rsidRPr="00704688">
        <w:rPr>
          <w:sz w:val="24"/>
          <w:szCs w:val="24"/>
        </w:rPr>
        <w:t>Учебно-исследовательскую межкафедральную аудиторию зарубежной филологии и иностранных языков. Аудиторию для самостоятельной работы. Аудиторию для курсового проектирования, групповых и индивидуальных консультаций</w:t>
      </w:r>
      <w:r w:rsidRPr="00704688">
        <w:rPr>
          <w:sz w:val="24"/>
          <w:szCs w:val="24"/>
        </w:rPr>
        <w:t xml:space="preserve"> (ауд. 315</w:t>
      </w:r>
      <w:r w:rsidR="003A57B5" w:rsidRPr="00704688">
        <w:rPr>
          <w:sz w:val="24"/>
          <w:szCs w:val="24"/>
        </w:rPr>
        <w:t xml:space="preserve"> учебного корпуса, располо</w:t>
      </w:r>
      <w:r w:rsidR="003A57B5" w:rsidRPr="00704688">
        <w:rPr>
          <w:sz w:val="24"/>
          <w:szCs w:val="24"/>
        </w:rPr>
        <w:lastRenderedPageBreak/>
        <w:t>женного по адресу г.Омск, ул. 4-я Челюскинцев, 2а</w:t>
      </w:r>
      <w:r w:rsidRPr="00704688">
        <w:rPr>
          <w:sz w:val="24"/>
          <w:szCs w:val="24"/>
        </w:rPr>
        <w:t>), оснащен</w:t>
      </w:r>
      <w:r w:rsidR="00B34507" w:rsidRPr="00704688">
        <w:rPr>
          <w:sz w:val="24"/>
          <w:szCs w:val="24"/>
        </w:rPr>
        <w:t xml:space="preserve">ную:столы компьютерные (8 штук), стол преподавательский (1 штука), стулья </w:t>
      </w:r>
      <w:r w:rsidR="0075737D" w:rsidRPr="00704688">
        <w:rPr>
          <w:sz w:val="24"/>
          <w:szCs w:val="24"/>
        </w:rPr>
        <w:t>(</w:t>
      </w:r>
      <w:r w:rsidR="00B34507" w:rsidRPr="00704688">
        <w:rPr>
          <w:sz w:val="24"/>
          <w:szCs w:val="24"/>
        </w:rPr>
        <w:t>10 штук</w:t>
      </w:r>
      <w:r w:rsidR="0075737D" w:rsidRPr="00704688">
        <w:rPr>
          <w:sz w:val="24"/>
          <w:szCs w:val="24"/>
        </w:rPr>
        <w:t>),</w:t>
      </w:r>
      <w:r w:rsidR="00B34507" w:rsidRPr="00704688">
        <w:rPr>
          <w:sz w:val="24"/>
          <w:szCs w:val="24"/>
        </w:rPr>
        <w:t xml:space="preserve"> учебно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>наглядные пособия</w:t>
      </w:r>
      <w:r w:rsidR="0075737D" w:rsidRPr="00704688">
        <w:rPr>
          <w:sz w:val="24"/>
          <w:szCs w:val="24"/>
        </w:rPr>
        <w:t>:</w:t>
      </w:r>
      <w:r w:rsidR="00B34507" w:rsidRPr="00704688">
        <w:rPr>
          <w:sz w:val="24"/>
          <w:szCs w:val="24"/>
        </w:rPr>
        <w:t xml:space="preserve"> наглядно дидактические материалы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доска пластиковая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видео камера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компьютер </w:t>
      </w:r>
      <w:r w:rsidR="0075737D" w:rsidRPr="00704688">
        <w:rPr>
          <w:sz w:val="24"/>
          <w:szCs w:val="24"/>
        </w:rPr>
        <w:t>(</w:t>
      </w:r>
      <w:r w:rsidR="00B34507" w:rsidRPr="00704688">
        <w:rPr>
          <w:sz w:val="24"/>
          <w:szCs w:val="24"/>
        </w:rPr>
        <w:t>8 штук</w:t>
      </w:r>
      <w:r w:rsidR="0075737D" w:rsidRPr="00704688">
        <w:rPr>
          <w:sz w:val="24"/>
          <w:szCs w:val="24"/>
        </w:rPr>
        <w:t>),</w:t>
      </w:r>
      <w:r w:rsidR="00B34507" w:rsidRPr="00704688">
        <w:rPr>
          <w:sz w:val="24"/>
          <w:szCs w:val="24"/>
        </w:rPr>
        <w:t xml:space="preserve"> операционная система </w:t>
      </w:r>
      <w:r w:rsidR="0075737D" w:rsidRPr="00704688">
        <w:rPr>
          <w:sz w:val="24"/>
          <w:szCs w:val="24"/>
        </w:rPr>
        <w:t>Microsoft Windows,</w:t>
      </w:r>
      <w:r w:rsidR="00B34507" w:rsidRPr="00704688">
        <w:rPr>
          <w:sz w:val="24"/>
          <w:szCs w:val="24"/>
        </w:rPr>
        <w:t xml:space="preserve"> справочно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 xml:space="preserve">правовая система </w:t>
      </w:r>
      <w:r w:rsidR="00EA7254">
        <w:rPr>
          <w:sz w:val="24"/>
          <w:szCs w:val="24"/>
        </w:rPr>
        <w:t>«</w:t>
      </w:r>
      <w:r w:rsidR="0075737D" w:rsidRPr="00704688">
        <w:rPr>
          <w:sz w:val="24"/>
          <w:szCs w:val="24"/>
        </w:rPr>
        <w:t>Консультант плюс</w:t>
      </w:r>
      <w:r w:rsidR="00EA7254">
        <w:rPr>
          <w:sz w:val="24"/>
          <w:szCs w:val="24"/>
        </w:rPr>
        <w:t>»</w:t>
      </w:r>
      <w:r w:rsidR="0075737D" w:rsidRPr="00704688">
        <w:rPr>
          <w:sz w:val="24"/>
          <w:szCs w:val="24"/>
        </w:rPr>
        <w:t>,</w:t>
      </w:r>
      <w:r w:rsidR="00EA7254">
        <w:rPr>
          <w:sz w:val="24"/>
          <w:szCs w:val="24"/>
        </w:rPr>
        <w:t>«</w:t>
      </w:r>
      <w:r w:rsidR="0075737D" w:rsidRPr="00704688">
        <w:rPr>
          <w:sz w:val="24"/>
          <w:szCs w:val="24"/>
        </w:rPr>
        <w:t>Гарант</w:t>
      </w:r>
      <w:r w:rsidR="00EA7254">
        <w:rPr>
          <w:sz w:val="24"/>
          <w:szCs w:val="24"/>
        </w:rPr>
        <w:t>»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информационно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>телекоммуникационные сети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аппаратно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 xml:space="preserve"> программные и аудиовизуальные средства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MSOffice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MirapolisLMS</w:t>
      </w:r>
      <w:r w:rsidR="0075737D" w:rsidRPr="00704688">
        <w:rPr>
          <w:sz w:val="24"/>
          <w:szCs w:val="24"/>
        </w:rPr>
        <w:t xml:space="preserve">, Microsoft </w:t>
      </w:r>
      <w:r w:rsidR="0075737D" w:rsidRPr="00704688">
        <w:rPr>
          <w:sz w:val="24"/>
          <w:szCs w:val="24"/>
          <w:lang w:val="en-US"/>
        </w:rPr>
        <w:t>Access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KasperskyTotalSecurity</w:t>
      </w:r>
      <w:r w:rsidR="00B34507" w:rsidRPr="00704688">
        <w:rPr>
          <w:sz w:val="24"/>
          <w:szCs w:val="24"/>
        </w:rPr>
        <w:t xml:space="preserve"> для бизнеса</w:t>
      </w:r>
      <w:r w:rsidR="0075737D" w:rsidRPr="00704688">
        <w:rPr>
          <w:sz w:val="24"/>
          <w:szCs w:val="24"/>
          <w:lang w:val="en-US"/>
        </w:rPr>
        <w:t>Russian</w:t>
      </w:r>
      <w:r w:rsidR="0075737D" w:rsidRPr="00704688">
        <w:rPr>
          <w:sz w:val="24"/>
          <w:szCs w:val="24"/>
        </w:rPr>
        <w:t xml:space="preserve"> Edition </w:t>
      </w:r>
      <w:r w:rsidR="0075737D" w:rsidRPr="00704688">
        <w:rPr>
          <w:sz w:val="24"/>
          <w:szCs w:val="24"/>
          <w:lang w:val="en-US"/>
        </w:rPr>
        <w:t>Educational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AdobePhoto</w:t>
      </w:r>
      <w:r w:rsidR="0075737D" w:rsidRPr="00704688">
        <w:rPr>
          <w:sz w:val="24"/>
          <w:szCs w:val="24"/>
        </w:rPr>
        <w:t>-</w:t>
      </w:r>
      <w:r w:rsidR="0075737D" w:rsidRPr="00704688">
        <w:rPr>
          <w:sz w:val="24"/>
          <w:szCs w:val="24"/>
          <w:lang w:val="en-US"/>
        </w:rPr>
        <w:t>Shop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ArchiCaD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Autocad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Autodesk</w:t>
      </w:r>
      <w:r w:rsidR="0075737D" w:rsidRPr="00704688">
        <w:rPr>
          <w:sz w:val="24"/>
          <w:szCs w:val="24"/>
        </w:rPr>
        <w:t xml:space="preserve"> 3</w:t>
      </w:r>
      <w:r w:rsidR="0075737D" w:rsidRPr="00704688">
        <w:rPr>
          <w:sz w:val="24"/>
          <w:szCs w:val="24"/>
          <w:lang w:val="en-US"/>
        </w:rPr>
        <w:t>dMax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CorelDrawGraphicsSuite</w:t>
      </w:r>
      <w:r w:rsidR="0075737D" w:rsidRPr="00704688">
        <w:rPr>
          <w:sz w:val="24"/>
          <w:szCs w:val="24"/>
        </w:rPr>
        <w:t>;</w:t>
      </w:r>
      <w:r w:rsidRPr="00704688">
        <w:rPr>
          <w:sz w:val="24"/>
          <w:szCs w:val="24"/>
        </w:rPr>
        <w:t xml:space="preserve"> компьютерной техникой, подклю</w:t>
      </w:r>
      <w:r w:rsidRPr="00793E1B">
        <w:rPr>
          <w:color w:val="000000"/>
          <w:sz w:val="24"/>
          <w:szCs w:val="24"/>
        </w:rPr>
        <w:t>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5DD" w:rsidRDefault="00D225DD" w:rsidP="00160BC1">
      <w:r>
        <w:separator/>
      </w:r>
    </w:p>
  </w:endnote>
  <w:endnote w:type="continuationSeparator" w:id="0">
    <w:p w:rsidR="00D225DD" w:rsidRDefault="00D225D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5DD" w:rsidRDefault="00D225DD" w:rsidP="00160BC1">
      <w:r>
        <w:separator/>
      </w:r>
    </w:p>
  </w:footnote>
  <w:footnote w:type="continuationSeparator" w:id="0">
    <w:p w:rsidR="00D225DD" w:rsidRDefault="00D225D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D2C"/>
    <w:rsid w:val="00027E5B"/>
    <w:rsid w:val="00032D21"/>
    <w:rsid w:val="00034265"/>
    <w:rsid w:val="00037461"/>
    <w:rsid w:val="000414EB"/>
    <w:rsid w:val="00051AEE"/>
    <w:rsid w:val="000535FC"/>
    <w:rsid w:val="00060A01"/>
    <w:rsid w:val="00064AA9"/>
    <w:rsid w:val="000835F5"/>
    <w:rsid w:val="000875BF"/>
    <w:rsid w:val="000911D1"/>
    <w:rsid w:val="0009375E"/>
    <w:rsid w:val="00097838"/>
    <w:rsid w:val="000A4FAC"/>
    <w:rsid w:val="000A7850"/>
    <w:rsid w:val="000A78EB"/>
    <w:rsid w:val="000B1331"/>
    <w:rsid w:val="000B7795"/>
    <w:rsid w:val="000C4546"/>
    <w:rsid w:val="000D07C6"/>
    <w:rsid w:val="000D4429"/>
    <w:rsid w:val="000D4DF6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0D3D"/>
    <w:rsid w:val="001C4FED"/>
    <w:rsid w:val="001C61DF"/>
    <w:rsid w:val="001C6305"/>
    <w:rsid w:val="001C7F45"/>
    <w:rsid w:val="001D2594"/>
    <w:rsid w:val="001F11DE"/>
    <w:rsid w:val="002034A8"/>
    <w:rsid w:val="00207E2E"/>
    <w:rsid w:val="00207FB7"/>
    <w:rsid w:val="00211C1B"/>
    <w:rsid w:val="00240A81"/>
    <w:rsid w:val="0024358B"/>
    <w:rsid w:val="00244AC9"/>
    <w:rsid w:val="00245199"/>
    <w:rsid w:val="002503BC"/>
    <w:rsid w:val="00252711"/>
    <w:rsid w:val="002657BC"/>
    <w:rsid w:val="00276128"/>
    <w:rsid w:val="0027733F"/>
    <w:rsid w:val="00277BB2"/>
    <w:rsid w:val="00282936"/>
    <w:rsid w:val="00287F9C"/>
    <w:rsid w:val="00290302"/>
    <w:rsid w:val="0029076D"/>
    <w:rsid w:val="00291D05"/>
    <w:rsid w:val="00292524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B7B47"/>
    <w:rsid w:val="002C2EAE"/>
    <w:rsid w:val="002C3F08"/>
    <w:rsid w:val="002C61BD"/>
    <w:rsid w:val="002C7582"/>
    <w:rsid w:val="002D6AC0"/>
    <w:rsid w:val="002E4CB7"/>
    <w:rsid w:val="00305012"/>
    <w:rsid w:val="0030763A"/>
    <w:rsid w:val="00315323"/>
    <w:rsid w:val="00315AB7"/>
    <w:rsid w:val="0032166A"/>
    <w:rsid w:val="00330957"/>
    <w:rsid w:val="0033134C"/>
    <w:rsid w:val="0033546E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6585"/>
    <w:rsid w:val="00397611"/>
    <w:rsid w:val="00397C9E"/>
    <w:rsid w:val="003A3494"/>
    <w:rsid w:val="003A57B5"/>
    <w:rsid w:val="003A6FB0"/>
    <w:rsid w:val="003A71E4"/>
    <w:rsid w:val="003B09BB"/>
    <w:rsid w:val="003B0E18"/>
    <w:rsid w:val="003B1989"/>
    <w:rsid w:val="003B7F71"/>
    <w:rsid w:val="003C2AEA"/>
    <w:rsid w:val="003C5360"/>
    <w:rsid w:val="003E3ED3"/>
    <w:rsid w:val="003F6B0E"/>
    <w:rsid w:val="00400491"/>
    <w:rsid w:val="00407242"/>
    <w:rsid w:val="00407404"/>
    <w:rsid w:val="004110F5"/>
    <w:rsid w:val="00421835"/>
    <w:rsid w:val="00435249"/>
    <w:rsid w:val="00446BC8"/>
    <w:rsid w:val="0046365B"/>
    <w:rsid w:val="004709FF"/>
    <w:rsid w:val="0047224A"/>
    <w:rsid w:val="0047572F"/>
    <w:rsid w:val="0047633A"/>
    <w:rsid w:val="0048300E"/>
    <w:rsid w:val="0049217A"/>
    <w:rsid w:val="00496625"/>
    <w:rsid w:val="004A2C0D"/>
    <w:rsid w:val="004A2E62"/>
    <w:rsid w:val="004A68C9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1AF9"/>
    <w:rsid w:val="004F3C72"/>
    <w:rsid w:val="00500793"/>
    <w:rsid w:val="00516F43"/>
    <w:rsid w:val="005249E2"/>
    <w:rsid w:val="005362E6"/>
    <w:rsid w:val="00537A62"/>
    <w:rsid w:val="00540F31"/>
    <w:rsid w:val="0055006F"/>
    <w:rsid w:val="00565480"/>
    <w:rsid w:val="005669CB"/>
    <w:rsid w:val="00572F9F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A28FC"/>
    <w:rsid w:val="005B40C1"/>
    <w:rsid w:val="005B47CE"/>
    <w:rsid w:val="005B6B6F"/>
    <w:rsid w:val="005C13E4"/>
    <w:rsid w:val="005C20F0"/>
    <w:rsid w:val="005C3AEB"/>
    <w:rsid w:val="005C3E07"/>
    <w:rsid w:val="005C4A91"/>
    <w:rsid w:val="005C7567"/>
    <w:rsid w:val="005D1DF3"/>
    <w:rsid w:val="005D206B"/>
    <w:rsid w:val="005E4690"/>
    <w:rsid w:val="005F2349"/>
    <w:rsid w:val="006044B4"/>
    <w:rsid w:val="00607E17"/>
    <w:rsid w:val="006118F6"/>
    <w:rsid w:val="00615A1D"/>
    <w:rsid w:val="00624E28"/>
    <w:rsid w:val="00642A2F"/>
    <w:rsid w:val="006439F4"/>
    <w:rsid w:val="00647096"/>
    <w:rsid w:val="0065606F"/>
    <w:rsid w:val="00656AC4"/>
    <w:rsid w:val="00676914"/>
    <w:rsid w:val="00687B3A"/>
    <w:rsid w:val="00692DD7"/>
    <w:rsid w:val="006930E4"/>
    <w:rsid w:val="006B0CA3"/>
    <w:rsid w:val="006D108C"/>
    <w:rsid w:val="006D15B6"/>
    <w:rsid w:val="006D6805"/>
    <w:rsid w:val="006E5C19"/>
    <w:rsid w:val="006E7649"/>
    <w:rsid w:val="00704688"/>
    <w:rsid w:val="00705814"/>
    <w:rsid w:val="00705FB5"/>
    <w:rsid w:val="007066B1"/>
    <w:rsid w:val="00713D44"/>
    <w:rsid w:val="00730D8B"/>
    <w:rsid w:val="007327FE"/>
    <w:rsid w:val="00733902"/>
    <w:rsid w:val="0074376E"/>
    <w:rsid w:val="00746070"/>
    <w:rsid w:val="007512C7"/>
    <w:rsid w:val="00752936"/>
    <w:rsid w:val="0075737D"/>
    <w:rsid w:val="00757841"/>
    <w:rsid w:val="0076201E"/>
    <w:rsid w:val="007625E7"/>
    <w:rsid w:val="00764497"/>
    <w:rsid w:val="0077087B"/>
    <w:rsid w:val="007751FE"/>
    <w:rsid w:val="00777B09"/>
    <w:rsid w:val="00781ADF"/>
    <w:rsid w:val="00783D3E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277B"/>
    <w:rsid w:val="007C61D6"/>
    <w:rsid w:val="007D30CA"/>
    <w:rsid w:val="007D5CC1"/>
    <w:rsid w:val="007E10C6"/>
    <w:rsid w:val="007E1CD8"/>
    <w:rsid w:val="007E336F"/>
    <w:rsid w:val="007E45BF"/>
    <w:rsid w:val="007F0097"/>
    <w:rsid w:val="007F098D"/>
    <w:rsid w:val="007F4B97"/>
    <w:rsid w:val="007F7A4D"/>
    <w:rsid w:val="00801B83"/>
    <w:rsid w:val="00820D1B"/>
    <w:rsid w:val="00820E1B"/>
    <w:rsid w:val="00823333"/>
    <w:rsid w:val="00823E5A"/>
    <w:rsid w:val="00824295"/>
    <w:rsid w:val="00831793"/>
    <w:rsid w:val="008423FF"/>
    <w:rsid w:val="00857FC8"/>
    <w:rsid w:val="0086029B"/>
    <w:rsid w:val="0086651C"/>
    <w:rsid w:val="00882033"/>
    <w:rsid w:val="0088272E"/>
    <w:rsid w:val="00895AD2"/>
    <w:rsid w:val="008A4151"/>
    <w:rsid w:val="008B6331"/>
    <w:rsid w:val="008C1EF2"/>
    <w:rsid w:val="008D19FE"/>
    <w:rsid w:val="008D3DA9"/>
    <w:rsid w:val="008E5E59"/>
    <w:rsid w:val="008F5A88"/>
    <w:rsid w:val="008F669D"/>
    <w:rsid w:val="0090606E"/>
    <w:rsid w:val="00920199"/>
    <w:rsid w:val="00921868"/>
    <w:rsid w:val="00924763"/>
    <w:rsid w:val="0094012B"/>
    <w:rsid w:val="00940DCC"/>
    <w:rsid w:val="00941875"/>
    <w:rsid w:val="00951F6B"/>
    <w:rsid w:val="009528CA"/>
    <w:rsid w:val="00954E45"/>
    <w:rsid w:val="00955D4D"/>
    <w:rsid w:val="00965998"/>
    <w:rsid w:val="0097369D"/>
    <w:rsid w:val="0099203D"/>
    <w:rsid w:val="00997643"/>
    <w:rsid w:val="00997FE7"/>
    <w:rsid w:val="009A6520"/>
    <w:rsid w:val="009C046F"/>
    <w:rsid w:val="009C3BEA"/>
    <w:rsid w:val="009E0043"/>
    <w:rsid w:val="009E35D2"/>
    <w:rsid w:val="009E3B30"/>
    <w:rsid w:val="009E7E6E"/>
    <w:rsid w:val="009F4070"/>
    <w:rsid w:val="00A25B71"/>
    <w:rsid w:val="00A275E4"/>
    <w:rsid w:val="00A32A5F"/>
    <w:rsid w:val="00A44F9E"/>
    <w:rsid w:val="00A567CD"/>
    <w:rsid w:val="00A63D90"/>
    <w:rsid w:val="00A75675"/>
    <w:rsid w:val="00A75B11"/>
    <w:rsid w:val="00A76E53"/>
    <w:rsid w:val="00A91F6D"/>
    <w:rsid w:val="00A93D5C"/>
    <w:rsid w:val="00A9607B"/>
    <w:rsid w:val="00A96C48"/>
    <w:rsid w:val="00AA1906"/>
    <w:rsid w:val="00AA2A29"/>
    <w:rsid w:val="00AB19EF"/>
    <w:rsid w:val="00AB2091"/>
    <w:rsid w:val="00AB4FCF"/>
    <w:rsid w:val="00AD0669"/>
    <w:rsid w:val="00AD208A"/>
    <w:rsid w:val="00AD4A3C"/>
    <w:rsid w:val="00AE3177"/>
    <w:rsid w:val="00AF61EB"/>
    <w:rsid w:val="00B06115"/>
    <w:rsid w:val="00B23FCD"/>
    <w:rsid w:val="00B34507"/>
    <w:rsid w:val="00B46837"/>
    <w:rsid w:val="00B47108"/>
    <w:rsid w:val="00B5209B"/>
    <w:rsid w:val="00B52BBD"/>
    <w:rsid w:val="00B542D4"/>
    <w:rsid w:val="00B54421"/>
    <w:rsid w:val="00B56D26"/>
    <w:rsid w:val="00B602DD"/>
    <w:rsid w:val="00B6280F"/>
    <w:rsid w:val="00B642B8"/>
    <w:rsid w:val="00B817E2"/>
    <w:rsid w:val="00B8542D"/>
    <w:rsid w:val="00BB6C9A"/>
    <w:rsid w:val="00BB70FB"/>
    <w:rsid w:val="00BD3FA5"/>
    <w:rsid w:val="00BD4D76"/>
    <w:rsid w:val="00BE023D"/>
    <w:rsid w:val="00BF22FC"/>
    <w:rsid w:val="00C1245E"/>
    <w:rsid w:val="00C14D3B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72C82"/>
    <w:rsid w:val="00C864DB"/>
    <w:rsid w:val="00C90A7A"/>
    <w:rsid w:val="00C93F61"/>
    <w:rsid w:val="00C94464"/>
    <w:rsid w:val="00C953C9"/>
    <w:rsid w:val="00CA401A"/>
    <w:rsid w:val="00CA541A"/>
    <w:rsid w:val="00CB27ED"/>
    <w:rsid w:val="00CB61D6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152E4"/>
    <w:rsid w:val="00D1753D"/>
    <w:rsid w:val="00D225DD"/>
    <w:rsid w:val="00D23EFA"/>
    <w:rsid w:val="00D34B66"/>
    <w:rsid w:val="00D40200"/>
    <w:rsid w:val="00D63339"/>
    <w:rsid w:val="00D670FD"/>
    <w:rsid w:val="00D670FF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07FB"/>
    <w:rsid w:val="00DC49F0"/>
    <w:rsid w:val="00DC6660"/>
    <w:rsid w:val="00DD03B9"/>
    <w:rsid w:val="00DD6747"/>
    <w:rsid w:val="00DD6EB4"/>
    <w:rsid w:val="00DE38F3"/>
    <w:rsid w:val="00DE4283"/>
    <w:rsid w:val="00DE517B"/>
    <w:rsid w:val="00DF1076"/>
    <w:rsid w:val="00DF26AA"/>
    <w:rsid w:val="00DF7ED6"/>
    <w:rsid w:val="00E02CDE"/>
    <w:rsid w:val="00E05AF7"/>
    <w:rsid w:val="00E11452"/>
    <w:rsid w:val="00E208CF"/>
    <w:rsid w:val="00E2281D"/>
    <w:rsid w:val="00E42AED"/>
    <w:rsid w:val="00E4451A"/>
    <w:rsid w:val="00E54872"/>
    <w:rsid w:val="00E63EA5"/>
    <w:rsid w:val="00E66950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A7254"/>
    <w:rsid w:val="00EB7964"/>
    <w:rsid w:val="00ED28E4"/>
    <w:rsid w:val="00ED6DE2"/>
    <w:rsid w:val="00ED789C"/>
    <w:rsid w:val="00EE165B"/>
    <w:rsid w:val="00EE4D57"/>
    <w:rsid w:val="00EE603A"/>
    <w:rsid w:val="00F00B76"/>
    <w:rsid w:val="00F01F55"/>
    <w:rsid w:val="00F06F17"/>
    <w:rsid w:val="00F168BE"/>
    <w:rsid w:val="00F20610"/>
    <w:rsid w:val="00F21233"/>
    <w:rsid w:val="00F226CA"/>
    <w:rsid w:val="00F239D1"/>
    <w:rsid w:val="00F23F77"/>
    <w:rsid w:val="00F322E1"/>
    <w:rsid w:val="00F342F7"/>
    <w:rsid w:val="00F351EA"/>
    <w:rsid w:val="00F360E6"/>
    <w:rsid w:val="00F40FEC"/>
    <w:rsid w:val="00F42549"/>
    <w:rsid w:val="00F4732C"/>
    <w:rsid w:val="00F625A5"/>
    <w:rsid w:val="00F63ADF"/>
    <w:rsid w:val="00F63BBC"/>
    <w:rsid w:val="00F66457"/>
    <w:rsid w:val="00F8007A"/>
    <w:rsid w:val="00F803A3"/>
    <w:rsid w:val="00F95E81"/>
    <w:rsid w:val="00F96A96"/>
    <w:rsid w:val="00FA0691"/>
    <w:rsid w:val="00FA3879"/>
    <w:rsid w:val="00FA5C55"/>
    <w:rsid w:val="00FB05DD"/>
    <w:rsid w:val="00FB15A7"/>
    <w:rsid w:val="00FB3DFD"/>
    <w:rsid w:val="00FC306B"/>
    <w:rsid w:val="00FC46B4"/>
    <w:rsid w:val="00FC5A49"/>
    <w:rsid w:val="00FC5AB8"/>
    <w:rsid w:val="00FD6763"/>
    <w:rsid w:val="00FE1F73"/>
    <w:rsid w:val="00FE556E"/>
    <w:rsid w:val="00FE5A56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4358B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0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02.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13788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167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343.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7045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47108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https://www.biblio-online.ru/bcode/413788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2018-05-15T12:47:00Z</cp:lastPrinted>
  <dcterms:created xsi:type="dcterms:W3CDTF">2022-07-01T16:26:00Z</dcterms:created>
  <dcterms:modified xsi:type="dcterms:W3CDTF">2024-05-18T13:41:00Z</dcterms:modified>
</cp:coreProperties>
</file>